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96" w:rsidRDefault="00C60F96" w:rsidP="00E8209A">
      <w:pPr>
        <w:jc w:val="center"/>
        <w:rPr>
          <w:b/>
        </w:rPr>
      </w:pPr>
    </w:p>
    <w:p w:rsidR="00C60F96" w:rsidRDefault="00C60F96" w:rsidP="00C60F96">
      <w:pPr>
        <w:jc w:val="center"/>
        <w:rPr>
          <w:b/>
        </w:rPr>
      </w:pPr>
      <w:r>
        <w:rPr>
          <w:b/>
        </w:rPr>
        <w:t xml:space="preserve">                         </w:t>
      </w:r>
    </w:p>
    <w:p w:rsidR="00C60F96" w:rsidRPr="005029D4" w:rsidRDefault="00C60F96" w:rsidP="00C60F9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Conochiari Maximiliano </w:t>
      </w:r>
      <w:r w:rsidR="005750F9">
        <w:rPr>
          <w:b/>
          <w:sz w:val="36"/>
          <w:szCs w:val="36"/>
        </w:rPr>
        <w:t>Nicolás</w:t>
      </w:r>
      <w:r>
        <w:rPr>
          <w:b/>
          <w:sz w:val="36"/>
          <w:szCs w:val="36"/>
        </w:rPr>
        <w:t xml:space="preserve">  </w:t>
      </w:r>
    </w:p>
    <w:p w:rsidR="00C60F96" w:rsidRPr="005029D4" w:rsidRDefault="00C60F96" w:rsidP="00C60F96">
      <w:pPr>
        <w:jc w:val="center"/>
        <w:rPr>
          <w:b/>
        </w:rPr>
      </w:pPr>
      <w:r>
        <w:rPr>
          <w:b/>
        </w:rPr>
        <w:t xml:space="preserve">Somoza 802 San </w:t>
      </w:r>
      <w:r w:rsidR="005750F9">
        <w:rPr>
          <w:b/>
        </w:rPr>
        <w:t>Nicolás</w:t>
      </w:r>
      <w:r>
        <w:rPr>
          <w:b/>
        </w:rPr>
        <w:t xml:space="preserve"> de los Arroyos</w:t>
      </w:r>
    </w:p>
    <w:p w:rsidR="009E6EC1" w:rsidRDefault="00C60F96" w:rsidP="00C60F96">
      <w:pPr>
        <w:jc w:val="center"/>
        <w:rPr>
          <w:b/>
        </w:rPr>
      </w:pPr>
      <w:r>
        <w:rPr>
          <w:b/>
        </w:rPr>
        <w:t>Teléfono:</w:t>
      </w:r>
      <w:r w:rsidR="00870223">
        <w:rPr>
          <w:b/>
        </w:rPr>
        <w:t>+54 9</w:t>
      </w:r>
      <w:r>
        <w:rPr>
          <w:b/>
        </w:rPr>
        <w:t xml:space="preserve"> 3364260602</w:t>
      </w:r>
      <w:r w:rsidRPr="005029D4">
        <w:rPr>
          <w:b/>
        </w:rPr>
        <w:t xml:space="preserve"> –</w:t>
      </w:r>
      <w:r w:rsidR="00870223">
        <w:rPr>
          <w:b/>
        </w:rPr>
        <w:t>+54 9</w:t>
      </w:r>
      <w:r w:rsidRPr="005029D4">
        <w:rPr>
          <w:b/>
        </w:rPr>
        <w:t xml:space="preserve"> </w:t>
      </w:r>
      <w:r>
        <w:rPr>
          <w:b/>
        </w:rPr>
        <w:t xml:space="preserve">3364432414 </w:t>
      </w:r>
    </w:p>
    <w:p w:rsidR="009E6EC1" w:rsidRDefault="009E6EC1" w:rsidP="009E6EC1">
      <w:pPr>
        <w:jc w:val="center"/>
        <w:rPr>
          <w:b/>
        </w:rPr>
      </w:pPr>
    </w:p>
    <w:p w:rsidR="00C60F96" w:rsidRPr="005029D4" w:rsidRDefault="00C60F96" w:rsidP="009E6EC1">
      <w:pPr>
        <w:jc w:val="center"/>
        <w:rPr>
          <w:b/>
        </w:rPr>
      </w:pPr>
      <w:r>
        <w:rPr>
          <w:b/>
        </w:rPr>
        <w:t xml:space="preserve">     </w:t>
      </w:r>
      <w:r w:rsidR="00A148AF">
        <w:rPr>
          <w:b/>
          <w:noProof/>
        </w:rPr>
        <w:drawing>
          <wp:inline distT="0" distB="0" distL="0" distR="0">
            <wp:extent cx="1149245" cy="1569001"/>
            <wp:effectExtent l="19050" t="0" r="0" b="0"/>
            <wp:docPr id="1" name="0 Imagen" descr="foto de c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de cv 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9919" cy="1569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09A" w:rsidRDefault="00E8209A" w:rsidP="00E8209A">
      <w:pPr>
        <w:pBdr>
          <w:bottom w:val="single" w:sz="6" w:space="1" w:color="auto"/>
        </w:pBdr>
      </w:pPr>
    </w:p>
    <w:p w:rsidR="00E8209A" w:rsidRDefault="00487CD7" w:rsidP="00685640">
      <w:r>
        <w:t>Profesional con amplia</w:t>
      </w:r>
      <w:r w:rsidR="00F93B05">
        <w:t xml:space="preserve"> experiencia </w:t>
      </w:r>
      <w:r>
        <w:t>lider</w:t>
      </w:r>
      <w:r w:rsidR="00C0399C">
        <w:t>ando equipos de construcción y puesta en marcha de plantas</w:t>
      </w:r>
      <w:r w:rsidR="003D70B1">
        <w:t>,Subestaciones Eléctricas, Centrales Hidroeléctricas, Centrales Termoeléctricas, Pozos petroleros,</w:t>
      </w:r>
      <w:r w:rsidR="00874913">
        <w:t xml:space="preserve"> Gasoductos</w:t>
      </w:r>
      <w:r w:rsidR="003D70B1">
        <w:t xml:space="preserve">, </w:t>
      </w:r>
      <w:r w:rsidR="004E5F1B">
        <w:t xml:space="preserve">tendido de fibra óptica y </w:t>
      </w:r>
      <w:r w:rsidR="00DC2F40">
        <w:t>canalización</w:t>
      </w:r>
      <w:r w:rsidR="00874913">
        <w:t xml:space="preserve"> </w:t>
      </w:r>
      <w:r>
        <w:t xml:space="preserve"> </w:t>
      </w:r>
      <w:r w:rsidR="00857545">
        <w:t>así</w:t>
      </w:r>
      <w:r>
        <w:t xml:space="preserve"> como en el</w:t>
      </w:r>
      <w:r w:rsidR="00272FC5">
        <w:t xml:space="preserve"> </w:t>
      </w:r>
      <w:r w:rsidR="00060357">
        <w:t>extranjero (Argentina</w:t>
      </w:r>
      <w:r w:rsidR="00874913">
        <w:t>, Paraguay</w:t>
      </w:r>
      <w:r>
        <w:t xml:space="preserve">) </w:t>
      </w:r>
      <w:r w:rsidR="00857545">
        <w:t xml:space="preserve">con </w:t>
      </w:r>
      <w:r w:rsidR="007928A1">
        <w:t xml:space="preserve">amplio </w:t>
      </w:r>
      <w:r w:rsidR="00857545">
        <w:t xml:space="preserve">conocimiento </w:t>
      </w:r>
      <w:r w:rsidR="00180007">
        <w:t>y capacidad para planificar, dirigir, organizar y controlar</w:t>
      </w:r>
      <w:r w:rsidR="00857545">
        <w:t xml:space="preserve"> los distintos procesos de</w:t>
      </w:r>
      <w:r w:rsidR="00C0399C">
        <w:t xml:space="preserve"> construcción y puesta en marcha, dando soporte técnico en campo para la mejora contin</w:t>
      </w:r>
      <w:r w:rsidR="001E2B75">
        <w:t>ua del proces</w:t>
      </w:r>
      <w:r w:rsidR="00C74DD2">
        <w:t>o constructivo y</w:t>
      </w:r>
      <w:r w:rsidR="00C0399C">
        <w:t xml:space="preserve"> finalizar con éxito </w:t>
      </w:r>
      <w:r w:rsidR="00C45CF3">
        <w:t>.</w:t>
      </w:r>
    </w:p>
    <w:p w:rsidR="00685640" w:rsidRPr="004936AA" w:rsidRDefault="00FE7882" w:rsidP="00685640">
      <w:pPr>
        <w:pStyle w:val="Listanivel1"/>
        <w:numPr>
          <w:ilvl w:val="0"/>
          <w:numId w:val="3"/>
        </w:numPr>
        <w:tabs>
          <w:tab w:val="clear" w:pos="360"/>
        </w:tabs>
        <w:rPr>
          <w:i/>
        </w:rPr>
      </w:pPr>
      <w:r w:rsidRPr="00685640">
        <w:t>D</w:t>
      </w:r>
      <w:r w:rsidR="00685640">
        <w:t>atos Personales</w:t>
      </w:r>
    </w:p>
    <w:p w:rsidR="004936AA" w:rsidRPr="009D2F39" w:rsidRDefault="00874913" w:rsidP="004936AA">
      <w:pPr>
        <w:pStyle w:val="Listanivel1"/>
        <w:numPr>
          <w:ilvl w:val="0"/>
          <w:numId w:val="18"/>
        </w:numPr>
      </w:pPr>
      <w:r>
        <w:t>DNI: 31850552</w:t>
      </w:r>
    </w:p>
    <w:p w:rsidR="009A1FF2" w:rsidRDefault="009A1FF2" w:rsidP="004936AA">
      <w:pPr>
        <w:pStyle w:val="Listanivel1"/>
        <w:numPr>
          <w:ilvl w:val="0"/>
          <w:numId w:val="18"/>
        </w:numPr>
      </w:pPr>
      <w:r w:rsidRPr="009D2F39">
        <w:t>Fecha nacimiento</w:t>
      </w:r>
      <w:r w:rsidR="00874913">
        <w:t xml:space="preserve"> 23/08/198</w:t>
      </w:r>
      <w:r w:rsidR="00C74DD2">
        <w:t>5</w:t>
      </w:r>
    </w:p>
    <w:p w:rsidR="00685640" w:rsidRPr="00A55F51" w:rsidRDefault="00965B00" w:rsidP="00965B00">
      <w:pPr>
        <w:pStyle w:val="Listanivel1"/>
        <w:numPr>
          <w:ilvl w:val="0"/>
          <w:numId w:val="3"/>
        </w:numPr>
        <w:tabs>
          <w:tab w:val="clear" w:pos="360"/>
        </w:tabs>
        <w:rPr>
          <w:i/>
        </w:rPr>
      </w:pPr>
      <w:r>
        <w:t>Resumen de Trayectoria Profesional</w:t>
      </w:r>
    </w:p>
    <w:tbl>
      <w:tblPr>
        <w:tblW w:w="0" w:type="auto"/>
        <w:jc w:val="center"/>
        <w:tblLook w:val="01E0"/>
      </w:tblPr>
      <w:tblGrid>
        <w:gridCol w:w="2174"/>
        <w:gridCol w:w="5579"/>
      </w:tblGrid>
      <w:tr w:rsidR="00870223" w:rsidRPr="00256868" w:rsidTr="00870223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70223" w:rsidRPr="00256868" w:rsidRDefault="00870223" w:rsidP="00870223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May 2020 –Actual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9A5349" w:rsidRPr="009A5349" w:rsidRDefault="009A5349" w:rsidP="009A5349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>Proyect Manager</w:t>
            </w:r>
          </w:p>
        </w:tc>
      </w:tr>
      <w:tr w:rsidR="00870223" w:rsidRPr="009E0512" w:rsidTr="00870223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70223" w:rsidRPr="00870223" w:rsidRDefault="00870223" w:rsidP="00870223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 w:rsidRPr="00870223">
              <w:rPr>
                <w:rFonts w:cs="Arial"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870223" w:rsidRPr="00870223" w:rsidRDefault="00870223" w:rsidP="00870223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lang w:val="es-ES"/>
              </w:rPr>
            </w:pPr>
            <w:r w:rsidRPr="00C55519">
              <w:rPr>
                <w:b/>
                <w:i/>
                <w:lang w:val="pt-BR"/>
              </w:rPr>
              <w:t>Energías Ren</w:t>
            </w:r>
            <w:r>
              <w:rPr>
                <w:b/>
                <w:i/>
                <w:lang w:val="pt-BR"/>
              </w:rPr>
              <w:t>ovables del Plata S.A.</w:t>
            </w:r>
          </w:p>
        </w:tc>
      </w:tr>
      <w:tr w:rsidR="00A55F51" w:rsidRPr="00256868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256868" w:rsidRDefault="00C1190A" w:rsidP="00272FC5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Jun 2019 –</w:t>
            </w:r>
            <w:r w:rsidR="00272FC5">
              <w:rPr>
                <w:rFonts w:cs="Arial"/>
                <w:szCs w:val="20"/>
              </w:rPr>
              <w:t>Dic</w:t>
            </w:r>
            <w:r>
              <w:rPr>
                <w:rFonts w:cs="Arial"/>
                <w:szCs w:val="20"/>
              </w:rPr>
              <w:t xml:space="preserve"> 20</w:t>
            </w:r>
            <w:r w:rsidR="00272FC5">
              <w:rPr>
                <w:rFonts w:cs="Arial"/>
                <w:szCs w:val="20"/>
              </w:rPr>
              <w:t>19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256868" w:rsidRDefault="00C1190A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>Inspector Electrico e instrumento</w:t>
            </w:r>
          </w:p>
        </w:tc>
      </w:tr>
      <w:tr w:rsidR="00C1190A" w:rsidRPr="00256868" w:rsidTr="00A55F51">
        <w:trPr>
          <w:trHeight w:val="474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1190A" w:rsidRPr="000F037B" w:rsidRDefault="00C1190A" w:rsidP="00A55F51">
            <w:pPr>
              <w:pStyle w:val="texto"/>
              <w:rPr>
                <w:rFonts w:cs="Arial"/>
                <w:b/>
                <w:bCs/>
                <w:szCs w:val="20"/>
              </w:rPr>
            </w:pPr>
            <w:r w:rsidRPr="00256868">
              <w:rPr>
                <w:rFonts w:cs="Arial"/>
                <w:b/>
                <w:bCs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1190A" w:rsidRPr="009E0512" w:rsidRDefault="00C1190A" w:rsidP="005E54AD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 w:rsidRPr="009E0512">
              <w:rPr>
                <w:b/>
                <w:lang w:val="es-ES"/>
              </w:rPr>
              <w:t>TECHINT Ingeniería &amp; Construcción</w:t>
            </w:r>
          </w:p>
          <w:p w:rsidR="00C1190A" w:rsidRPr="009E0512" w:rsidRDefault="00C1190A" w:rsidP="005E54AD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 w:rsidRPr="009E0512">
              <w:rPr>
                <w:b/>
                <w:lang w:val="es-ES"/>
              </w:rPr>
              <w:t xml:space="preserve">Proyecto </w:t>
            </w:r>
            <w:r>
              <w:rPr>
                <w:b/>
                <w:lang w:val="es-ES"/>
              </w:rPr>
              <w:t>Fortin de piedra (Vaca Muerta)”Tecpetrol”</w:t>
            </w:r>
          </w:p>
        </w:tc>
      </w:tr>
      <w:tr w:rsidR="00A55F51" w:rsidRPr="00256868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256868" w:rsidRDefault="00C1190A" w:rsidP="00C1190A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Agos2018–Jun</w:t>
            </w:r>
            <w:r w:rsidR="00A55F5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2019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256868" w:rsidRDefault="00A55F51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 xml:space="preserve">Supervisor </w:t>
            </w:r>
            <w:r w:rsidR="00C1190A">
              <w:rPr>
                <w:lang w:val="es-ES"/>
              </w:rPr>
              <w:t>electrico e instrumento</w:t>
            </w:r>
          </w:p>
        </w:tc>
      </w:tr>
      <w:tr w:rsidR="00A55F51" w:rsidRPr="00256868" w:rsidTr="00A55F51">
        <w:trPr>
          <w:trHeight w:val="474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0F037B" w:rsidRDefault="00A55F51" w:rsidP="00A55F51">
            <w:pPr>
              <w:pStyle w:val="texto"/>
              <w:rPr>
                <w:rFonts w:cs="Arial"/>
                <w:b/>
                <w:bCs/>
                <w:szCs w:val="20"/>
              </w:rPr>
            </w:pPr>
            <w:r w:rsidRPr="00256868">
              <w:rPr>
                <w:rFonts w:cs="Arial"/>
                <w:b/>
                <w:bCs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A55F51" w:rsidP="00A55F51">
            <w:pPr>
              <w:pStyle w:val="Bullet1"/>
              <w:numPr>
                <w:ilvl w:val="0"/>
                <w:numId w:val="0"/>
              </w:numPr>
              <w:rPr>
                <w:b/>
                <w:lang w:val="es-ES"/>
              </w:rPr>
            </w:pPr>
            <w:r w:rsidRPr="00256868">
              <w:rPr>
                <w:b/>
                <w:bCs/>
              </w:rPr>
              <w:t>TECHINT Ingeniería &amp; Construcción</w:t>
            </w:r>
          </w:p>
          <w:p w:rsidR="00A55F51" w:rsidRPr="004936AA" w:rsidRDefault="00A55F51" w:rsidP="00C1190A">
            <w:pPr>
              <w:pStyle w:val="Bullet1"/>
              <w:numPr>
                <w:ilvl w:val="0"/>
                <w:numId w:val="0"/>
              </w:num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C1190A">
              <w:rPr>
                <w:b/>
                <w:lang w:val="es-ES"/>
              </w:rPr>
              <w:t>Proyecto Los Toldos (Rincon de los Sauces) “ExxonMovile”</w:t>
            </w:r>
          </w:p>
        </w:tc>
      </w:tr>
      <w:tr w:rsidR="00A55F51" w:rsidRPr="00256868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C1190A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 2017–Agos 2018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>Capataz Electrico e instrumento</w:t>
            </w:r>
          </w:p>
        </w:tc>
      </w:tr>
      <w:tr w:rsidR="00A55F51" w:rsidRPr="004936AA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0860C8" w:rsidRDefault="00A55F51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 w:rsidRPr="000860C8">
              <w:rPr>
                <w:rFonts w:cs="Arial"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9E0512" w:rsidRDefault="00A55F51" w:rsidP="00A55F51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 w:rsidRPr="009E0512">
              <w:rPr>
                <w:b/>
                <w:lang w:val="es-ES"/>
              </w:rPr>
              <w:t>TECHINT Ingeniería &amp; Construcción</w:t>
            </w:r>
          </w:p>
          <w:p w:rsidR="00A55F51" w:rsidRPr="009E0512" w:rsidRDefault="00A55F51" w:rsidP="00A55F51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 w:rsidRPr="009E0512">
              <w:rPr>
                <w:b/>
                <w:lang w:val="es-ES"/>
              </w:rPr>
              <w:t xml:space="preserve">Proyecto </w:t>
            </w:r>
            <w:r w:rsidR="00DA5EED">
              <w:rPr>
                <w:b/>
                <w:lang w:val="es-ES"/>
              </w:rPr>
              <w:t>Fortin de piedra (Vaca Muerta)</w:t>
            </w:r>
            <w:r w:rsidR="00C1190A">
              <w:rPr>
                <w:b/>
                <w:lang w:val="es-ES"/>
              </w:rPr>
              <w:t>”Tecpetrol”</w:t>
            </w:r>
          </w:p>
        </w:tc>
      </w:tr>
      <w:tr w:rsidR="00A55F51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Sep 2014</w:t>
            </w:r>
            <w:r w:rsidR="00A55F51">
              <w:rPr>
                <w:rFonts w:cs="Arial"/>
                <w:szCs w:val="20"/>
              </w:rPr>
              <w:t xml:space="preserve"> – </w:t>
            </w:r>
            <w:r>
              <w:rPr>
                <w:rFonts w:cs="Arial"/>
                <w:szCs w:val="20"/>
              </w:rPr>
              <w:t>Sep 2017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>Responsable de PES (Puesta en Servicio)</w:t>
            </w:r>
          </w:p>
        </w:tc>
      </w:tr>
      <w:tr w:rsidR="00A55F51" w:rsidRPr="004936AA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Pr="000860C8" w:rsidRDefault="00A55F51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 w:rsidRPr="000860C8">
              <w:rPr>
                <w:rFonts w:cs="Arial"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DA5EED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Electroingenieria S.A.</w:t>
            </w:r>
          </w:p>
          <w:p w:rsidR="00DA5EED" w:rsidRPr="000860C8" w:rsidRDefault="00DA5EED" w:rsidP="00DA5EED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lang w:val="es-ES"/>
              </w:rPr>
            </w:pPr>
            <w:r>
              <w:rPr>
                <w:b/>
                <w:lang w:val="es-ES"/>
              </w:rPr>
              <w:t>Proyectos de represas y estaciones de 500KV</w:t>
            </w:r>
          </w:p>
        </w:tc>
      </w:tr>
      <w:tr w:rsidR="00A55F51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Dic 2010</w:t>
            </w:r>
            <w:r w:rsidR="00A55F51">
              <w:rPr>
                <w:rFonts w:cs="Arial"/>
                <w:szCs w:val="20"/>
              </w:rPr>
              <w:t xml:space="preserve">– </w:t>
            </w:r>
            <w:r>
              <w:rPr>
                <w:rFonts w:cs="Arial"/>
                <w:szCs w:val="20"/>
              </w:rPr>
              <w:t>Sep 2014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A55F51" w:rsidRDefault="00DA5EED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>Encargado electrico</w:t>
            </w:r>
          </w:p>
        </w:tc>
      </w:tr>
      <w:tr w:rsidR="00DA5EED" w:rsidRPr="000860C8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Pr="000860C8" w:rsidRDefault="00DA5EED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 w:rsidRPr="000860C8">
              <w:rPr>
                <w:rFonts w:cs="Arial"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Pr="00AD092F" w:rsidRDefault="00DA5EED" w:rsidP="00DA5EED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>
              <w:rPr>
                <w:b/>
                <w:lang w:val="it-IT"/>
              </w:rPr>
              <w:t>NAMPRO-</w:t>
            </w:r>
            <w:r w:rsidRPr="009E0512">
              <w:rPr>
                <w:b/>
                <w:lang w:val="es-ES"/>
              </w:rPr>
              <w:t>TECHINT Ingeniería &amp; Construcción</w:t>
            </w:r>
            <w:r>
              <w:rPr>
                <w:b/>
                <w:lang w:val="es-ES"/>
              </w:rPr>
              <w:t>(San nicolas de los arrollos)</w:t>
            </w:r>
          </w:p>
        </w:tc>
      </w:tr>
      <w:tr w:rsidR="00DA5EED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Default="00DA5EED" w:rsidP="00AD092F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Nov 2008– Dic 2010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Default="00DA5EED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 xml:space="preserve">Oficial electrico e instrumento </w:t>
            </w:r>
          </w:p>
        </w:tc>
      </w:tr>
      <w:tr w:rsidR="00DA5EED" w:rsidRPr="000860C8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Pr="000860C8" w:rsidRDefault="00DA5EED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 w:rsidRPr="000860C8">
              <w:rPr>
                <w:rFonts w:cs="Arial"/>
                <w:szCs w:val="20"/>
              </w:rPr>
              <w:t>Empresa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Pr="00AD092F" w:rsidRDefault="00DA5EED" w:rsidP="00AD092F">
            <w:pPr>
              <w:pStyle w:val="Bullet1"/>
              <w:numPr>
                <w:ilvl w:val="0"/>
                <w:numId w:val="0"/>
              </w:numPr>
              <w:tabs>
                <w:tab w:val="num" w:pos="360"/>
              </w:tabs>
              <w:ind w:left="360" w:hanging="360"/>
              <w:rPr>
                <w:b/>
                <w:lang w:val="es-ES"/>
              </w:rPr>
            </w:pPr>
            <w:r w:rsidRPr="009E0512">
              <w:rPr>
                <w:b/>
                <w:lang w:val="es-ES"/>
              </w:rPr>
              <w:t>TECHINT Ingeniería &amp; Construcción</w:t>
            </w:r>
            <w:r>
              <w:rPr>
                <w:b/>
                <w:lang w:val="es-ES"/>
              </w:rPr>
              <w:t>(San nicolas de los arrollos)</w:t>
            </w:r>
          </w:p>
        </w:tc>
      </w:tr>
      <w:tr w:rsidR="00DA5EED" w:rsidTr="00A55F51">
        <w:trPr>
          <w:trHeight w:val="370"/>
          <w:jc w:val="center"/>
        </w:trPr>
        <w:tc>
          <w:tcPr>
            <w:tcW w:w="21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Default="00DA5EED" w:rsidP="00A55F51">
            <w:pPr>
              <w:pStyle w:val="texto"/>
              <w:spacing w:before="60" w:after="60"/>
              <w:ind w:left="357" w:hanging="357"/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Nov 2006 – Nov 2008</w:t>
            </w:r>
          </w:p>
        </w:tc>
        <w:tc>
          <w:tcPr>
            <w:tcW w:w="55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DA5EED" w:rsidRPr="00A55F51" w:rsidRDefault="00DA5EED" w:rsidP="00A55F51">
            <w:pPr>
              <w:pStyle w:val="Bullet1"/>
              <w:rPr>
                <w:lang w:val="es-ES"/>
              </w:rPr>
            </w:pPr>
            <w:r>
              <w:rPr>
                <w:lang w:val="es-ES"/>
              </w:rPr>
              <w:t xml:space="preserve">Oficial Electrico </w:t>
            </w:r>
          </w:p>
        </w:tc>
      </w:tr>
    </w:tbl>
    <w:p w:rsidR="009F6F1A" w:rsidRPr="00901522" w:rsidRDefault="009F6F1A" w:rsidP="000B17EB">
      <w:pPr>
        <w:pStyle w:val="Listanivel1"/>
        <w:numPr>
          <w:ilvl w:val="0"/>
          <w:numId w:val="0"/>
        </w:numPr>
        <w:rPr>
          <w:i/>
        </w:rPr>
      </w:pPr>
    </w:p>
    <w:p w:rsidR="00B66FA0" w:rsidRPr="000E015F" w:rsidRDefault="00290BB4" w:rsidP="00991C62">
      <w:pPr>
        <w:pStyle w:val="Listanivel1"/>
        <w:numPr>
          <w:ilvl w:val="0"/>
          <w:numId w:val="3"/>
        </w:numPr>
        <w:tabs>
          <w:tab w:val="clear" w:pos="360"/>
        </w:tabs>
        <w:rPr>
          <w:i/>
        </w:rPr>
      </w:pPr>
      <w:r w:rsidRPr="00290BB4"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.15pt;margin-top:1.65pt;width:426.35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" strokecolor="#bfbfbf" strokeweight="1pt"/>
        </w:pict>
      </w:r>
      <w:r w:rsidR="0058631B">
        <w:t>Experiencia Profesional</w:t>
      </w:r>
    </w:p>
    <w:p w:rsidR="000E015F" w:rsidRPr="0011043A" w:rsidRDefault="000E015F" w:rsidP="000E015F">
      <w:pPr>
        <w:pStyle w:val="Listanivel1"/>
        <w:numPr>
          <w:ilvl w:val="0"/>
          <w:numId w:val="0"/>
        </w:numPr>
        <w:ind w:left="360"/>
        <w:rPr>
          <w:i/>
        </w:rPr>
      </w:pPr>
    </w:p>
    <w:p w:rsidR="00C55519" w:rsidRPr="006F71AB" w:rsidRDefault="00C55519" w:rsidP="00C55519">
      <w:pPr>
        <w:rPr>
          <w:b/>
          <w:i/>
          <w:lang w:val="pt-BR"/>
        </w:rPr>
      </w:pPr>
      <w:r w:rsidRPr="006F71AB">
        <w:rPr>
          <w:b/>
          <w:i/>
          <w:lang w:val="pt-BR"/>
        </w:rPr>
        <w:t xml:space="preserve">Empresa: </w:t>
      </w:r>
      <w:r w:rsidRPr="00C55519">
        <w:rPr>
          <w:b/>
          <w:i/>
          <w:lang w:val="pt-BR"/>
        </w:rPr>
        <w:t>Energías Ren</w:t>
      </w:r>
      <w:r>
        <w:rPr>
          <w:b/>
          <w:i/>
          <w:lang w:val="pt-BR"/>
        </w:rPr>
        <w:t xml:space="preserve">ovables del Plata S.A. </w:t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  <w:t xml:space="preserve"> País: </w:t>
      </w:r>
      <w:r>
        <w:rPr>
          <w:i/>
          <w:lang w:val="pt-BR"/>
        </w:rPr>
        <w:t>Argentina</w:t>
      </w:r>
    </w:p>
    <w:p w:rsidR="00C55519" w:rsidRDefault="00C55519" w:rsidP="00C55519">
      <w:pPr>
        <w:jc w:val="both"/>
        <w:rPr>
          <w:i/>
        </w:rPr>
      </w:pPr>
      <w:r w:rsidRPr="006D24FC">
        <w:rPr>
          <w:b/>
          <w:i/>
        </w:rPr>
        <w:t>Proyecto:</w:t>
      </w:r>
      <w:r>
        <w:rPr>
          <w:i/>
        </w:rPr>
        <w:t xml:space="preserve"> Malaspina </w:t>
      </w:r>
    </w:p>
    <w:p w:rsidR="00C55519" w:rsidRPr="00A70CB0" w:rsidRDefault="00C55519" w:rsidP="00C55519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>
        <w:rPr>
          <w:i/>
        </w:rPr>
        <w:t>Mayo 2020 – Actualidad</w:t>
      </w:r>
    </w:p>
    <w:p w:rsidR="00C55519" w:rsidRPr="00C55519" w:rsidRDefault="00C55519" w:rsidP="00C55519">
      <w:pPr>
        <w:autoSpaceDE w:val="0"/>
        <w:autoSpaceDN w:val="0"/>
        <w:adjustRightInd w:val="0"/>
        <w:rPr>
          <w:i/>
          <w:iCs/>
          <w:sz w:val="23"/>
          <w:szCs w:val="23"/>
          <w:lang w:val="es-AR" w:eastAsia="zh-TW"/>
        </w:rPr>
      </w:pP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 w:rsidR="00990B12">
        <w:rPr>
          <w:i/>
          <w:iCs/>
          <w:sz w:val="23"/>
          <w:szCs w:val="23"/>
          <w:lang w:val="es-AR" w:eastAsia="zh-TW"/>
        </w:rPr>
        <w:t>Proyect Manager</w:t>
      </w:r>
      <w:r>
        <w:rPr>
          <w:i/>
          <w:iCs/>
          <w:sz w:val="23"/>
          <w:szCs w:val="23"/>
          <w:lang w:val="es-AR" w:eastAsia="zh-TW"/>
        </w:rPr>
        <w:t xml:space="preserve">  Electricidad &amp; Instrumentación </w:t>
      </w:r>
    </w:p>
    <w:p w:rsidR="00C55519" w:rsidRDefault="00C55519" w:rsidP="00C55519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C55519" w:rsidRDefault="00C55519" w:rsidP="00C55519">
      <w:pPr>
        <w:pStyle w:val="NormalWeb"/>
        <w:shd w:val="clear" w:color="auto" w:fill="FDFDFD"/>
        <w:jc w:val="both"/>
        <w:rPr>
          <w:i/>
          <w:lang w:val="es-PE" w:eastAsia="es-ES"/>
        </w:rPr>
      </w:pPr>
      <w:r w:rsidRPr="00C55519">
        <w:rPr>
          <w:i/>
          <w:lang w:val="es-PE" w:eastAsia="es-ES"/>
        </w:rPr>
        <w:t>- la responsabilidad total en la emisión de informes especiales, no conformidades, partes particulares o los certificados de certificación mensualde las Obras, así como la emisión de los Certificados de RecepciónProvisoria, Lista de Pendientes, y Certificados de Recepción Definitiva en elmarco de los Servicios IP;la confección del dossier de calidad de las Obras en el marco de los Servicios</w:t>
      </w:r>
      <w:r>
        <w:rPr>
          <w:i/>
          <w:lang w:val="es-PE" w:eastAsia="es-ES"/>
        </w:rPr>
        <w:t>.</w:t>
      </w:r>
      <w:r w:rsidRPr="00C55519">
        <w:rPr>
          <w:i/>
          <w:lang w:val="es-PE" w:eastAsia="es-ES"/>
        </w:rPr>
        <w:t xml:space="preserve"> el control y seguimiento de la planificación diaria y semanal de las tareas programadas por los contratistas de obra eléctrica informando las novedades y/o desvíos;- la coordinación de las actividades de los distintos especialistas involucrados en el proyecto;- el control de la recepción de los materiales y equipos eléctricos;- el control de la trazabilidad de los materiales y equipos eléctricos, en la extensión que proceda;- la comprobación de la correcta aplicación de todos los procedimientos aprobados por la Propiedad;- la supervisión de ensayos y pruebas eléctricas; - la asistencia a los técnicos de la Propiedad en temas relacionados con la Obra, y - el seguimiento de la confeccion del dossier de calidad eléctricosde la Obra.</w:t>
      </w:r>
    </w:p>
    <w:p w:rsidR="00C55519" w:rsidRPr="00C55519" w:rsidRDefault="00C55519" w:rsidP="00C55519">
      <w:pPr>
        <w:pStyle w:val="NormalWeb"/>
        <w:shd w:val="clear" w:color="auto" w:fill="FDFDFD"/>
        <w:jc w:val="both"/>
        <w:rPr>
          <w:rStyle w:val="nfasis"/>
          <w:i w:val="0"/>
          <w:iCs w:val="0"/>
          <w:color w:val="000000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  <w:t>Trabajos Ejecutados</w:t>
      </w:r>
      <w:r>
        <w:rPr>
          <w:color w:val="000000"/>
        </w:rPr>
        <w:t>:</w:t>
      </w: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  <w:r>
        <w:rPr>
          <w:rStyle w:val="nfasis"/>
        </w:rPr>
        <w:t>Parque eolico con 14 aerogeneradores dentro de la misma se encuentra el t</w:t>
      </w:r>
      <w:r w:rsidR="00870223">
        <w:rPr>
          <w:rStyle w:val="nfasis"/>
        </w:rPr>
        <w:t>rafo distribuy</w:t>
      </w:r>
      <w:r>
        <w:rPr>
          <w:rStyle w:val="nfasis"/>
        </w:rPr>
        <w:t>endo 33KV hacia  celda</w:t>
      </w:r>
      <w:r w:rsidR="00870223">
        <w:rPr>
          <w:rStyle w:val="nfasis"/>
        </w:rPr>
        <w:t>,</w:t>
      </w:r>
      <w:r>
        <w:rPr>
          <w:rStyle w:val="nfasis"/>
        </w:rPr>
        <w:t xml:space="preserve"> la cual aguas abajo </w:t>
      </w:r>
      <w:r w:rsidR="00870223">
        <w:rPr>
          <w:rStyle w:val="nfasis"/>
        </w:rPr>
        <w:t>comienza recorrido a cometida de trafo 132 KV para su distribucion general en la lineas principales pasando por interruptores, seccionadores, protections y de mas.</w:t>
      </w: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</w:p>
    <w:p w:rsidR="00C55519" w:rsidRDefault="00C55519" w:rsidP="00C55519">
      <w:pPr>
        <w:pStyle w:val="NormalWeb"/>
        <w:shd w:val="clear" w:color="auto" w:fill="FDFDFD"/>
        <w:jc w:val="both"/>
        <w:rPr>
          <w:rStyle w:val="nfasis"/>
        </w:rPr>
      </w:pPr>
    </w:p>
    <w:p w:rsidR="006943A2" w:rsidRPr="00C55519" w:rsidRDefault="006943A2" w:rsidP="00C55519">
      <w:pPr>
        <w:pStyle w:val="NormalWeb"/>
        <w:shd w:val="clear" w:color="auto" w:fill="FDFDFD"/>
        <w:jc w:val="both"/>
        <w:rPr>
          <w:i/>
          <w:lang w:val="es-PE" w:eastAsia="es-ES"/>
        </w:rPr>
      </w:pPr>
      <w:r w:rsidRPr="006F71AB">
        <w:rPr>
          <w:b/>
          <w:i/>
          <w:lang w:val="pt-BR"/>
        </w:rPr>
        <w:t>Empresa: TECHINT I&amp;C</w:t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  <w:t xml:space="preserve"> País: </w:t>
      </w:r>
      <w:r>
        <w:rPr>
          <w:i/>
          <w:lang w:val="pt-BR"/>
        </w:rPr>
        <w:t>Argentina</w:t>
      </w:r>
    </w:p>
    <w:p w:rsidR="006943A2" w:rsidRDefault="006943A2" w:rsidP="006943A2">
      <w:pPr>
        <w:jc w:val="both"/>
        <w:rPr>
          <w:i/>
        </w:rPr>
      </w:pPr>
      <w:r w:rsidRPr="006D24FC">
        <w:rPr>
          <w:b/>
          <w:i/>
        </w:rPr>
        <w:t>Proyecto:</w:t>
      </w:r>
      <w:r w:rsidR="00C1190A">
        <w:rPr>
          <w:i/>
        </w:rPr>
        <w:t>Fortin de Piedra (Vaca Muerta)</w:t>
      </w:r>
      <w:r>
        <w:rPr>
          <w:i/>
        </w:rPr>
        <w:t xml:space="preserve"> </w:t>
      </w:r>
    </w:p>
    <w:p w:rsidR="006943A2" w:rsidRPr="00A70CB0" w:rsidRDefault="006943A2" w:rsidP="006943A2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 w:rsidR="00C1190A">
        <w:rPr>
          <w:i/>
        </w:rPr>
        <w:t>Junio 2019</w:t>
      </w:r>
      <w:r>
        <w:rPr>
          <w:i/>
        </w:rPr>
        <w:t xml:space="preserve"> – </w:t>
      </w:r>
      <w:r w:rsidR="00272FC5">
        <w:rPr>
          <w:i/>
        </w:rPr>
        <w:t>Diciembre 2019</w:t>
      </w:r>
    </w:p>
    <w:p w:rsidR="006943A2" w:rsidRDefault="006943A2" w:rsidP="006943A2">
      <w:pPr>
        <w:autoSpaceDE w:val="0"/>
        <w:autoSpaceDN w:val="0"/>
        <w:adjustRightInd w:val="0"/>
        <w:rPr>
          <w:i/>
          <w:iCs/>
          <w:sz w:val="23"/>
          <w:szCs w:val="23"/>
          <w:lang w:val="es-AR" w:eastAsia="zh-TW"/>
        </w:rPr>
      </w:pP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 w:rsidR="00C1190A">
        <w:rPr>
          <w:i/>
          <w:iCs/>
          <w:sz w:val="23"/>
          <w:szCs w:val="23"/>
          <w:lang w:val="es-AR" w:eastAsia="zh-TW"/>
        </w:rPr>
        <w:t>Inspector</w:t>
      </w:r>
      <w:r>
        <w:rPr>
          <w:i/>
          <w:iCs/>
          <w:sz w:val="23"/>
          <w:szCs w:val="23"/>
          <w:lang w:val="es-AR" w:eastAsia="zh-TW"/>
        </w:rPr>
        <w:t xml:space="preserve">  Electricidad &amp; In</w:t>
      </w:r>
      <w:r w:rsidR="00C1190A">
        <w:rPr>
          <w:i/>
          <w:iCs/>
          <w:sz w:val="23"/>
          <w:szCs w:val="23"/>
          <w:lang w:val="es-AR" w:eastAsia="zh-TW"/>
        </w:rPr>
        <w:t xml:space="preserve">strumentación </w:t>
      </w:r>
    </w:p>
    <w:p w:rsidR="006943A2" w:rsidRPr="00B13EA0" w:rsidRDefault="006943A2" w:rsidP="006943A2">
      <w:pPr>
        <w:autoSpaceDE w:val="0"/>
        <w:autoSpaceDN w:val="0"/>
        <w:adjustRightInd w:val="0"/>
        <w:rPr>
          <w:b/>
          <w:i/>
          <w:iCs/>
          <w:sz w:val="23"/>
          <w:szCs w:val="23"/>
          <w:lang w:val="es-AR" w:eastAsia="zh-TW"/>
        </w:rPr>
      </w:pPr>
      <w:r w:rsidRPr="00E539C8">
        <w:rPr>
          <w:b/>
          <w:i/>
          <w:iCs/>
          <w:sz w:val="23"/>
          <w:szCs w:val="23"/>
          <w:lang w:val="es-AR" w:eastAsia="zh-TW"/>
        </w:rPr>
        <w:t xml:space="preserve">Personal a cargo: </w:t>
      </w:r>
      <w:r>
        <w:rPr>
          <w:i/>
          <w:iCs/>
          <w:sz w:val="23"/>
          <w:szCs w:val="23"/>
          <w:lang w:val="es-AR" w:eastAsia="zh-TW"/>
        </w:rPr>
        <w:t>4</w:t>
      </w:r>
    </w:p>
    <w:p w:rsidR="006943A2" w:rsidRDefault="006943A2" w:rsidP="006943A2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6943A2" w:rsidRDefault="006943A2" w:rsidP="006943A2">
      <w:pPr>
        <w:autoSpaceDE w:val="0"/>
        <w:autoSpaceDN w:val="0"/>
        <w:adjustRightInd w:val="0"/>
        <w:jc w:val="both"/>
        <w:rPr>
          <w:i/>
          <w:lang w:val="es-PE"/>
        </w:rPr>
      </w:pPr>
      <w:r w:rsidRPr="008C754C">
        <w:rPr>
          <w:i/>
          <w:lang w:val="es-PE"/>
        </w:rPr>
        <w:t>Responsable de Planificar, Organizar, Dirigir y Controlar todo el proceso de construcción eléctrico</w:t>
      </w:r>
      <w:r>
        <w:rPr>
          <w:i/>
          <w:lang w:val="es-PE"/>
        </w:rPr>
        <w:t>&amp; Instrumentación</w:t>
      </w:r>
      <w:r w:rsidRPr="008C754C">
        <w:rPr>
          <w:i/>
          <w:lang w:val="es-PE"/>
        </w:rPr>
        <w:t xml:space="preserve"> dent</w:t>
      </w:r>
      <w:r>
        <w:rPr>
          <w:i/>
          <w:lang w:val="es-PE"/>
        </w:rPr>
        <w:t xml:space="preserve">ro del proyecto </w:t>
      </w:r>
      <w:r w:rsidR="00272FC5">
        <w:rPr>
          <w:i/>
          <w:lang w:val="es-PE"/>
        </w:rPr>
        <w:t>Fortin de Piedra</w:t>
      </w:r>
      <w:r w:rsidRPr="008C754C">
        <w:rPr>
          <w:i/>
          <w:lang w:val="es-PE"/>
        </w:rPr>
        <w:t>,  tales como difusión de procedimientos de trabajo</w:t>
      </w:r>
      <w:r w:rsidR="00272FC5">
        <w:rPr>
          <w:i/>
          <w:lang w:val="es-PE"/>
        </w:rPr>
        <w:t xml:space="preserve"> y Plan de Ensayo </w:t>
      </w:r>
      <w:r w:rsidRPr="008C754C">
        <w:rPr>
          <w:i/>
          <w:lang w:val="es-PE"/>
        </w:rPr>
        <w:t>,</w:t>
      </w:r>
      <w:r>
        <w:rPr>
          <w:i/>
          <w:lang w:val="es-PE"/>
        </w:rPr>
        <w:t xml:space="preserve"> Optimización  los recursos de la empresa mediante una buena planificación</w:t>
      </w:r>
      <w:r w:rsidR="00272FC5">
        <w:rPr>
          <w:i/>
          <w:lang w:val="es-PE"/>
        </w:rPr>
        <w:t>, Inspeccionar cada instrumento o tablero eléctrico de acuerdo</w:t>
      </w:r>
      <w:r w:rsidR="00974E00">
        <w:rPr>
          <w:i/>
          <w:lang w:val="es-PE"/>
        </w:rPr>
        <w:t xml:space="preserve"> </w:t>
      </w:r>
      <w:r w:rsidR="00272FC5">
        <w:rPr>
          <w:i/>
          <w:lang w:val="es-PE"/>
        </w:rPr>
        <w:t>a la</w:t>
      </w:r>
      <w:r w:rsidR="00974E00">
        <w:rPr>
          <w:i/>
          <w:lang w:val="es-PE"/>
        </w:rPr>
        <w:t>s normas e</w:t>
      </w:r>
      <w:r w:rsidR="00272FC5">
        <w:rPr>
          <w:i/>
          <w:lang w:val="es-PE"/>
        </w:rPr>
        <w:t xml:space="preserve"> ingeniería asociada (</w:t>
      </w:r>
      <w:r w:rsidR="00EF06A3" w:rsidRPr="008C754C">
        <w:rPr>
          <w:i/>
          <w:lang w:val="es-PE"/>
        </w:rPr>
        <w:t>P&amp;IDs</w:t>
      </w:r>
      <w:r w:rsidR="00272FC5">
        <w:rPr>
          <w:i/>
          <w:lang w:val="es-PE"/>
        </w:rPr>
        <w:t xml:space="preserve">, unifilar, diagrama de conexionado, lista de cables, diagrama de lazos, Tipicos,etc)  </w:t>
      </w:r>
      <w:r>
        <w:rPr>
          <w:i/>
          <w:lang w:val="es-PE"/>
        </w:rPr>
        <w:t>.</w:t>
      </w:r>
    </w:p>
    <w:p w:rsidR="006943A2" w:rsidRDefault="006943A2" w:rsidP="006943A2">
      <w:pPr>
        <w:pStyle w:val="NormalWeb"/>
        <w:shd w:val="clear" w:color="auto" w:fill="FDFDFD"/>
        <w:jc w:val="both"/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  <w:t>Trabajos Ejecutados</w:t>
      </w:r>
    </w:p>
    <w:p w:rsidR="00974E00" w:rsidRPr="00974E00" w:rsidRDefault="00974E00" w:rsidP="006943A2">
      <w:pPr>
        <w:pStyle w:val="NormalWeb"/>
        <w:shd w:val="clear" w:color="auto" w:fill="FDFDFD"/>
        <w:jc w:val="both"/>
        <w:rPr>
          <w:rStyle w:val="nfasis"/>
        </w:rPr>
      </w:pPr>
      <w:r>
        <w:rPr>
          <w:color w:val="000000"/>
        </w:rPr>
        <w:t>Se ralizo el</w:t>
      </w:r>
      <w:r w:rsidRPr="00974E00">
        <w:rPr>
          <w:rStyle w:val="nfasis"/>
        </w:rPr>
        <w:t xml:space="preserve"> tercer módulo Dew Point de la Planta Central de Procesamiento</w:t>
      </w:r>
      <w:r>
        <w:rPr>
          <w:rStyle w:val="nfasis"/>
        </w:rPr>
        <w:t> </w:t>
      </w:r>
      <w:r w:rsidRPr="00974E00">
        <w:rPr>
          <w:rStyle w:val="nfasis"/>
        </w:rPr>
        <w:t>CPF</w:t>
      </w:r>
      <w:r>
        <w:rPr>
          <w:rStyle w:val="nfasis"/>
        </w:rPr>
        <w:t>, ampliacion del tren 3 y 4, pileta</w:t>
      </w:r>
      <w:r w:rsidR="00AD22ED">
        <w:rPr>
          <w:rStyle w:val="nfasis"/>
        </w:rPr>
        <w:t xml:space="preserve"> api para la empresa TECPETROL.</w:t>
      </w:r>
    </w:p>
    <w:p w:rsidR="00974E00" w:rsidRDefault="00974E00" w:rsidP="006943A2">
      <w:pPr>
        <w:pStyle w:val="NormalWeb"/>
        <w:shd w:val="clear" w:color="auto" w:fill="FDFDFD"/>
        <w:jc w:val="both"/>
        <w:rPr>
          <w:lang w:val="es-AR"/>
        </w:rPr>
      </w:pPr>
    </w:p>
    <w:p w:rsidR="003856C9" w:rsidRPr="006943A2" w:rsidRDefault="003856C9" w:rsidP="00C86F05">
      <w:pPr>
        <w:rPr>
          <w:b/>
          <w:i/>
          <w:lang w:val="es-AR"/>
        </w:rPr>
      </w:pPr>
    </w:p>
    <w:p w:rsidR="00C86F05" w:rsidRPr="006F71AB" w:rsidRDefault="00C86F05" w:rsidP="00C86F05">
      <w:pPr>
        <w:rPr>
          <w:b/>
          <w:i/>
          <w:lang w:val="pt-BR"/>
        </w:rPr>
      </w:pPr>
      <w:r w:rsidRPr="006F71AB">
        <w:rPr>
          <w:b/>
          <w:i/>
          <w:lang w:val="pt-BR"/>
        </w:rPr>
        <w:t>Empresa: TECHINT I&amp;C</w:t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  <w:t xml:space="preserve"> País: </w:t>
      </w:r>
      <w:r w:rsidR="00C3405C">
        <w:rPr>
          <w:i/>
          <w:lang w:val="pt-BR"/>
        </w:rPr>
        <w:t>Argentina</w:t>
      </w:r>
    </w:p>
    <w:p w:rsidR="00C86F05" w:rsidRDefault="00C86F05" w:rsidP="00C86F05">
      <w:pPr>
        <w:jc w:val="both"/>
        <w:rPr>
          <w:i/>
        </w:rPr>
      </w:pPr>
      <w:r w:rsidRPr="006D24FC">
        <w:rPr>
          <w:b/>
          <w:i/>
        </w:rPr>
        <w:t>Proyecto:</w:t>
      </w:r>
      <w:r w:rsidR="00DE50B7">
        <w:rPr>
          <w:b/>
          <w:i/>
        </w:rPr>
        <w:t xml:space="preserve"> </w:t>
      </w:r>
      <w:r w:rsidR="00DE50B7">
        <w:rPr>
          <w:i/>
        </w:rPr>
        <w:t>Los Toldos</w:t>
      </w:r>
    </w:p>
    <w:p w:rsidR="00C86F05" w:rsidRPr="00272FC5" w:rsidRDefault="00C86F05" w:rsidP="00272FC5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 w:rsidR="00DE50B7">
        <w:rPr>
          <w:i/>
        </w:rPr>
        <w:t>Agosto 2018 – Hasta Junio2019</w:t>
      </w:r>
    </w:p>
    <w:p w:rsidR="00C86F05" w:rsidRPr="00B13EA0" w:rsidRDefault="00C86F05" w:rsidP="00C86F05">
      <w:pPr>
        <w:autoSpaceDE w:val="0"/>
        <w:autoSpaceDN w:val="0"/>
        <w:adjustRightInd w:val="0"/>
        <w:rPr>
          <w:b/>
          <w:i/>
          <w:iCs/>
          <w:sz w:val="23"/>
          <w:szCs w:val="23"/>
          <w:lang w:val="es-AR" w:eastAsia="zh-TW"/>
        </w:rPr>
      </w:pPr>
      <w:r w:rsidRPr="00E539C8">
        <w:rPr>
          <w:b/>
          <w:i/>
          <w:iCs/>
          <w:sz w:val="23"/>
          <w:szCs w:val="23"/>
          <w:lang w:val="es-AR" w:eastAsia="zh-TW"/>
        </w:rPr>
        <w:t xml:space="preserve">Personal a cargo: </w:t>
      </w:r>
      <w:r w:rsidR="00896E10">
        <w:rPr>
          <w:i/>
          <w:iCs/>
          <w:sz w:val="23"/>
          <w:szCs w:val="23"/>
          <w:lang w:val="es-AR" w:eastAsia="zh-TW"/>
        </w:rPr>
        <w:t>42</w:t>
      </w:r>
    </w:p>
    <w:p w:rsidR="00B13EA0" w:rsidRDefault="00C86F05" w:rsidP="00C86F05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11043A" w:rsidRPr="006134D8" w:rsidRDefault="006943A2" w:rsidP="00C86F05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i/>
          <w:lang w:val="es-PE"/>
        </w:rPr>
        <w:t>Responsable de</w:t>
      </w:r>
      <w:r w:rsidR="00752814" w:rsidRPr="008C754C">
        <w:rPr>
          <w:i/>
          <w:lang w:val="es-PE"/>
        </w:rPr>
        <w:t>, Organizar, Dirigir y Controlar todo el proceso de construcción eléctrico dent</w:t>
      </w:r>
      <w:r w:rsidR="00C3405C">
        <w:rPr>
          <w:i/>
          <w:lang w:val="es-PE"/>
        </w:rPr>
        <w:t>ro del área de superfic</w:t>
      </w:r>
      <w:r w:rsidR="00DE50B7">
        <w:rPr>
          <w:i/>
          <w:lang w:val="es-PE"/>
        </w:rPr>
        <w:t>ie del proyec</w:t>
      </w:r>
      <w:r w:rsidR="00896E10">
        <w:rPr>
          <w:i/>
          <w:lang w:val="es-PE"/>
        </w:rPr>
        <w:t>to Los Toldos,</w:t>
      </w:r>
      <w:r w:rsidR="00896E10" w:rsidRPr="00896E10">
        <w:rPr>
          <w:i/>
          <w:lang w:val="es-PE"/>
        </w:rPr>
        <w:t xml:space="preserve"> </w:t>
      </w:r>
      <w:r w:rsidR="00896E10">
        <w:rPr>
          <w:i/>
          <w:lang w:val="es-PE"/>
        </w:rPr>
        <w:t>Optimización  de recursos de la empresa mediante una buena planificación, coordinación de compra de materiales constructivos, verificación planos ingeniería con respecto a campo ,realización de red line, coordinación del personal</w:t>
      </w:r>
      <w:r w:rsidR="00C3405C">
        <w:rPr>
          <w:i/>
          <w:lang w:val="es-PE"/>
        </w:rPr>
        <w:t>.</w:t>
      </w:r>
    </w:p>
    <w:p w:rsidR="006134D8" w:rsidRDefault="00752814" w:rsidP="006134D8">
      <w:pPr>
        <w:pStyle w:val="NormalWeb"/>
        <w:shd w:val="clear" w:color="auto" w:fill="FDFDFD"/>
        <w:jc w:val="both"/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  <w:t>Trabajos Ejecutados</w:t>
      </w:r>
    </w:p>
    <w:p w:rsidR="00974E00" w:rsidRPr="006134D8" w:rsidRDefault="00974E00" w:rsidP="00974E00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lang w:val="es-AR"/>
        </w:rPr>
        <w:t>Construcción de una planta Early Production Facilities (EPF) que procesa gas no convencional para la empresa EXXON MOVIL.</w:t>
      </w:r>
    </w:p>
    <w:p w:rsidR="00974E00" w:rsidRDefault="00974E00" w:rsidP="00974E00">
      <w:pPr>
        <w:rPr>
          <w:b/>
          <w:i/>
          <w:lang w:val="es-AR"/>
        </w:rPr>
      </w:pPr>
    </w:p>
    <w:p w:rsidR="00974E00" w:rsidRDefault="00974E00" w:rsidP="00974E00">
      <w:pPr>
        <w:rPr>
          <w:b/>
          <w:i/>
          <w:lang w:val="es-AR"/>
        </w:rPr>
      </w:pPr>
    </w:p>
    <w:p w:rsidR="00974E00" w:rsidRDefault="00974E00" w:rsidP="006134D8">
      <w:pPr>
        <w:pStyle w:val="NormalWeb"/>
        <w:shd w:val="clear" w:color="auto" w:fill="FDFDFD"/>
        <w:jc w:val="both"/>
        <w:rPr>
          <w:lang w:val="es-AR"/>
        </w:rPr>
      </w:pPr>
    </w:p>
    <w:p w:rsidR="003856C9" w:rsidRPr="006134D8" w:rsidRDefault="003856C9" w:rsidP="006134D8">
      <w:pPr>
        <w:pStyle w:val="NormalWeb"/>
        <w:shd w:val="clear" w:color="auto" w:fill="FDFDFD"/>
        <w:jc w:val="both"/>
        <w:rPr>
          <w:lang w:val="es-AR"/>
        </w:rPr>
      </w:pPr>
    </w:p>
    <w:p w:rsidR="000E015F" w:rsidRPr="006F71AB" w:rsidRDefault="000E015F" w:rsidP="000E015F">
      <w:pPr>
        <w:rPr>
          <w:b/>
          <w:i/>
          <w:lang w:val="pt-BR"/>
        </w:rPr>
      </w:pPr>
      <w:r w:rsidRPr="006F71AB">
        <w:rPr>
          <w:b/>
          <w:i/>
          <w:lang w:val="pt-BR"/>
        </w:rPr>
        <w:t>Empresa: TECHINT I&amp;C</w:t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  <w:t xml:space="preserve"> País: </w:t>
      </w:r>
      <w:r w:rsidR="00DE50B7">
        <w:rPr>
          <w:i/>
          <w:lang w:val="pt-BR"/>
        </w:rPr>
        <w:t>Argentina</w:t>
      </w:r>
    </w:p>
    <w:p w:rsidR="00DE50B7" w:rsidRDefault="000E015F" w:rsidP="000E015F">
      <w:pPr>
        <w:jc w:val="both"/>
        <w:rPr>
          <w:i/>
        </w:rPr>
      </w:pPr>
      <w:r w:rsidRPr="006D24FC">
        <w:rPr>
          <w:b/>
          <w:i/>
        </w:rPr>
        <w:t>Proyecto:</w:t>
      </w:r>
      <w:r w:rsidR="00EB06CD">
        <w:rPr>
          <w:b/>
          <w:i/>
        </w:rPr>
        <w:t xml:space="preserve"> Fortin de Piedra</w:t>
      </w:r>
    </w:p>
    <w:p w:rsidR="000E015F" w:rsidRPr="00A70CB0" w:rsidRDefault="000E015F" w:rsidP="000E015F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 w:rsidR="00EB06CD">
        <w:rPr>
          <w:rFonts w:cs="Arial"/>
          <w:szCs w:val="20"/>
        </w:rPr>
        <w:t>Septiembre 2017–Agosto 2018</w:t>
      </w:r>
    </w:p>
    <w:p w:rsidR="000E015F" w:rsidRPr="00B13EA0" w:rsidRDefault="000E015F" w:rsidP="000E015F">
      <w:pPr>
        <w:autoSpaceDE w:val="0"/>
        <w:autoSpaceDN w:val="0"/>
        <w:adjustRightInd w:val="0"/>
        <w:rPr>
          <w:b/>
          <w:i/>
          <w:iCs/>
          <w:sz w:val="23"/>
          <w:szCs w:val="23"/>
          <w:lang w:val="es-AR" w:eastAsia="zh-TW"/>
        </w:rPr>
      </w:pPr>
      <w:r w:rsidRPr="00E539C8">
        <w:rPr>
          <w:b/>
          <w:i/>
          <w:iCs/>
          <w:sz w:val="23"/>
          <w:szCs w:val="23"/>
          <w:lang w:val="es-AR" w:eastAsia="zh-TW"/>
        </w:rPr>
        <w:t xml:space="preserve">Personal a cargo: </w:t>
      </w:r>
      <w:r>
        <w:rPr>
          <w:i/>
          <w:iCs/>
          <w:sz w:val="23"/>
          <w:szCs w:val="23"/>
          <w:lang w:val="es-AR" w:eastAsia="zh-TW"/>
        </w:rPr>
        <w:t>180</w:t>
      </w:r>
    </w:p>
    <w:p w:rsidR="000E015F" w:rsidRDefault="000E015F" w:rsidP="000E015F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0E015F" w:rsidRPr="006134D8" w:rsidRDefault="000E015F" w:rsidP="000E015F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 w:rsidRPr="008C754C">
        <w:rPr>
          <w:i/>
          <w:lang w:val="es-PE"/>
        </w:rPr>
        <w:lastRenderedPageBreak/>
        <w:t>Responsable de Planificar, Organizar, Dirigir y Controlar todo el proceso de construcción eléctrico</w:t>
      </w:r>
      <w:r>
        <w:rPr>
          <w:i/>
          <w:lang w:val="es-PE"/>
        </w:rPr>
        <w:t>&amp; Instrumentación</w:t>
      </w:r>
      <w:r w:rsidRPr="008C754C">
        <w:rPr>
          <w:i/>
          <w:lang w:val="es-PE"/>
        </w:rPr>
        <w:t xml:space="preserve"> dent</w:t>
      </w:r>
      <w:r>
        <w:rPr>
          <w:i/>
          <w:lang w:val="es-PE"/>
        </w:rPr>
        <w:t xml:space="preserve">ro del proyecto </w:t>
      </w:r>
      <w:r w:rsidR="00EB06CD">
        <w:rPr>
          <w:i/>
          <w:lang w:val="es-PE"/>
        </w:rPr>
        <w:t>Fortin de Piedra</w:t>
      </w:r>
      <w:r w:rsidRPr="008C754C">
        <w:rPr>
          <w:i/>
          <w:lang w:val="es-PE"/>
        </w:rPr>
        <w:t>,  tales como difusión de procedimientos de trabajo y el cumplimiento de los mismos,</w:t>
      </w:r>
      <w:r>
        <w:rPr>
          <w:i/>
          <w:lang w:val="es-PE"/>
        </w:rPr>
        <w:t xml:space="preserve"> Optimización  los recursos de la empresa mediante una buena planificación.</w:t>
      </w:r>
      <w:r w:rsidR="0058069A">
        <w:rPr>
          <w:i/>
          <w:lang w:val="es-PE"/>
        </w:rPr>
        <w:t xml:space="preserve"> </w:t>
      </w:r>
      <w:r>
        <w:rPr>
          <w:i/>
          <w:lang w:val="es-PE"/>
        </w:rPr>
        <w:t>Fusión de empalmes de fibra óptica y medición, montaje de s</w:t>
      </w:r>
      <w:r w:rsidR="00EB06CD">
        <w:rPr>
          <w:i/>
          <w:lang w:val="es-PE"/>
        </w:rPr>
        <w:t>istema de seguridad perimetral ,</w:t>
      </w:r>
      <w:r>
        <w:rPr>
          <w:i/>
          <w:lang w:val="es-PE"/>
        </w:rPr>
        <w:t xml:space="preserve"> puesta en servicio</w:t>
      </w:r>
      <w:r w:rsidR="0058069A">
        <w:rPr>
          <w:i/>
          <w:lang w:val="es-PE"/>
        </w:rPr>
        <w:t xml:space="preserve"> </w:t>
      </w:r>
      <w:r w:rsidR="00EB06CD">
        <w:rPr>
          <w:i/>
          <w:lang w:val="es-PE"/>
        </w:rPr>
        <w:t>,</w:t>
      </w:r>
      <w:r w:rsidR="0007719A">
        <w:rPr>
          <w:i/>
          <w:lang w:val="es-PE"/>
        </w:rPr>
        <w:t>diferentes ensayos eléctricos (Megados de cables, ensayos de recictividad de PAT(Telurimetro), Hipot,</w:t>
      </w:r>
      <w:r w:rsidR="0058069A">
        <w:rPr>
          <w:i/>
          <w:lang w:val="es-PE"/>
        </w:rPr>
        <w:t xml:space="preserve"> Diferentes ensayos de instrumentos cal. De PIT,RTD,PDIT,PI,TE,LV,etc </w:t>
      </w:r>
      <w:r w:rsidR="0007719A">
        <w:rPr>
          <w:i/>
          <w:lang w:val="es-PE"/>
        </w:rPr>
        <w:t>)</w:t>
      </w:r>
      <w:r>
        <w:rPr>
          <w:i/>
          <w:lang w:val="es-PE"/>
        </w:rPr>
        <w:t>.</w:t>
      </w:r>
    </w:p>
    <w:p w:rsidR="000E015F" w:rsidRDefault="000E015F" w:rsidP="000E015F">
      <w:pPr>
        <w:pStyle w:val="NormalWeb"/>
        <w:shd w:val="clear" w:color="auto" w:fill="FDFDFD"/>
        <w:jc w:val="both"/>
        <w:rPr>
          <w:lang w:val="es-AR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  <w:t>Trabajos Ejecutados</w:t>
      </w:r>
    </w:p>
    <w:p w:rsidR="00974E00" w:rsidRDefault="00974E00" w:rsidP="00974E00">
      <w:pPr>
        <w:pStyle w:val="NormalWeb"/>
        <w:shd w:val="clear" w:color="auto" w:fill="FDFDFD"/>
        <w:jc w:val="both"/>
        <w:rPr>
          <w:lang w:val="es-AR"/>
        </w:rPr>
      </w:pPr>
      <w:r>
        <w:rPr>
          <w:lang w:val="es-AR"/>
        </w:rPr>
        <w:t xml:space="preserve">Construcción de una planta toma de agua, filtrado y almacenamiento, montaje de 2 baterías, montaje de 2 locaciones en puente de medición PMG1, PMG2 y construcción de un Loop en YPF </w:t>
      </w:r>
      <w:r w:rsidR="00896E10">
        <w:rPr>
          <w:lang w:val="es-AR"/>
        </w:rPr>
        <w:t>de 30 km, Construccion de Pads1111,1091,10</w:t>
      </w:r>
      <w:r w:rsidR="009E6B00">
        <w:rPr>
          <w:lang w:val="es-AR"/>
        </w:rPr>
        <w:t>41,etc.</w:t>
      </w:r>
    </w:p>
    <w:p w:rsidR="002F6C3E" w:rsidRPr="000E015F" w:rsidRDefault="002F6C3E" w:rsidP="00C86F05">
      <w:pPr>
        <w:autoSpaceDE w:val="0"/>
        <w:autoSpaceDN w:val="0"/>
        <w:adjustRightInd w:val="0"/>
        <w:jc w:val="both"/>
        <w:rPr>
          <w:i/>
          <w:iCs/>
          <w:sz w:val="23"/>
          <w:szCs w:val="23"/>
          <w:lang w:val="es-AR" w:eastAsia="zh-TW"/>
        </w:rPr>
      </w:pPr>
    </w:p>
    <w:p w:rsidR="002F6C3E" w:rsidRDefault="002F6C3E" w:rsidP="00C86F05">
      <w:pPr>
        <w:autoSpaceDE w:val="0"/>
        <w:autoSpaceDN w:val="0"/>
        <w:adjustRightInd w:val="0"/>
        <w:jc w:val="both"/>
        <w:rPr>
          <w:i/>
          <w:iCs/>
          <w:sz w:val="23"/>
          <w:szCs w:val="23"/>
          <w:lang w:val="es-AR" w:eastAsia="zh-TW"/>
        </w:rPr>
      </w:pPr>
    </w:p>
    <w:p w:rsidR="0011043A" w:rsidRPr="006F71AB" w:rsidRDefault="00D36A9B" w:rsidP="0011043A">
      <w:pPr>
        <w:rPr>
          <w:b/>
          <w:i/>
          <w:lang w:val="pt-BR"/>
        </w:rPr>
      </w:pPr>
      <w:r>
        <w:rPr>
          <w:b/>
          <w:i/>
          <w:lang w:val="pt-BR"/>
        </w:rPr>
        <w:t xml:space="preserve">Empresa: Electroingenieria </w:t>
      </w:r>
      <w:r w:rsidR="0011043A" w:rsidRPr="006F71AB">
        <w:rPr>
          <w:b/>
          <w:i/>
          <w:lang w:val="pt-BR"/>
        </w:rPr>
        <w:tab/>
      </w:r>
      <w:r w:rsidR="0011043A" w:rsidRPr="006F71AB">
        <w:rPr>
          <w:b/>
          <w:i/>
          <w:lang w:val="pt-BR"/>
        </w:rPr>
        <w:tab/>
      </w:r>
      <w:r w:rsidR="0011043A" w:rsidRPr="006F71AB">
        <w:rPr>
          <w:b/>
          <w:i/>
          <w:lang w:val="pt-BR"/>
        </w:rPr>
        <w:tab/>
      </w:r>
      <w:r w:rsidR="0011043A" w:rsidRPr="006F71AB">
        <w:rPr>
          <w:b/>
          <w:i/>
          <w:lang w:val="pt-BR"/>
        </w:rPr>
        <w:tab/>
      </w:r>
      <w:r w:rsidR="0011043A" w:rsidRPr="006F71AB">
        <w:rPr>
          <w:b/>
          <w:i/>
          <w:lang w:val="pt-BR"/>
        </w:rPr>
        <w:tab/>
      </w:r>
      <w:r w:rsidR="0011043A" w:rsidRPr="006F71AB">
        <w:rPr>
          <w:b/>
          <w:i/>
          <w:lang w:val="pt-BR"/>
        </w:rPr>
        <w:tab/>
        <w:t xml:space="preserve"> País: </w:t>
      </w:r>
      <w:r>
        <w:rPr>
          <w:i/>
          <w:lang w:val="pt-BR"/>
        </w:rPr>
        <w:t>Argentina</w:t>
      </w:r>
    </w:p>
    <w:p w:rsidR="00D36A9B" w:rsidRDefault="0011043A" w:rsidP="0011043A">
      <w:pPr>
        <w:jc w:val="both"/>
        <w:rPr>
          <w:i/>
        </w:rPr>
      </w:pPr>
      <w:r w:rsidRPr="006D24FC">
        <w:rPr>
          <w:b/>
          <w:i/>
        </w:rPr>
        <w:t>Proyecto:</w:t>
      </w:r>
      <w:r w:rsidR="00766609">
        <w:rPr>
          <w:b/>
          <w:i/>
        </w:rPr>
        <w:t xml:space="preserve"> Varios(Mas abajo detalles )</w:t>
      </w:r>
    </w:p>
    <w:p w:rsidR="0011043A" w:rsidRPr="00A70CB0" w:rsidRDefault="00D36A9B" w:rsidP="0011043A">
      <w:pPr>
        <w:jc w:val="both"/>
        <w:rPr>
          <w:i/>
        </w:rPr>
      </w:pPr>
      <w:r w:rsidRPr="00217CE8">
        <w:rPr>
          <w:b/>
          <w:i/>
        </w:rPr>
        <w:t xml:space="preserve"> </w:t>
      </w:r>
      <w:r w:rsidR="0011043A" w:rsidRPr="00217CE8">
        <w:rPr>
          <w:b/>
          <w:i/>
        </w:rPr>
        <w:t>Período en que participó del proyecto</w:t>
      </w:r>
      <w:r w:rsidR="0011043A" w:rsidRPr="006D24FC">
        <w:rPr>
          <w:b/>
          <w:i/>
        </w:rPr>
        <w:t xml:space="preserve">: </w:t>
      </w:r>
      <w:r w:rsidR="0058069A">
        <w:rPr>
          <w:rFonts w:cs="Arial"/>
          <w:szCs w:val="20"/>
        </w:rPr>
        <w:t xml:space="preserve">Septiembre 2014 – </w:t>
      </w:r>
      <w:r>
        <w:rPr>
          <w:rFonts w:cs="Arial"/>
          <w:szCs w:val="20"/>
        </w:rPr>
        <w:t xml:space="preserve">Septiembre </w:t>
      </w:r>
      <w:r w:rsidR="0058069A">
        <w:rPr>
          <w:rFonts w:cs="Arial"/>
          <w:szCs w:val="20"/>
        </w:rPr>
        <w:t>2017</w:t>
      </w:r>
    </w:p>
    <w:p w:rsidR="0011043A" w:rsidRPr="00FE0923" w:rsidRDefault="0011043A" w:rsidP="0011043A">
      <w:pPr>
        <w:autoSpaceDE w:val="0"/>
        <w:autoSpaceDN w:val="0"/>
        <w:adjustRightInd w:val="0"/>
        <w:rPr>
          <w:i/>
          <w:iCs/>
          <w:sz w:val="23"/>
          <w:szCs w:val="23"/>
          <w:lang w:val="es-AR" w:eastAsia="zh-TW"/>
        </w:rPr>
      </w:pP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 w:rsidR="00766609">
        <w:rPr>
          <w:i/>
          <w:iCs/>
          <w:sz w:val="23"/>
          <w:szCs w:val="23"/>
          <w:lang w:val="es-AR" w:eastAsia="zh-TW"/>
        </w:rPr>
        <w:t xml:space="preserve">Responsable de PES(Puesta en servicio)Sector de </w:t>
      </w:r>
      <w:r w:rsidR="00FE0923">
        <w:rPr>
          <w:i/>
          <w:iCs/>
          <w:sz w:val="23"/>
          <w:szCs w:val="23"/>
          <w:lang w:val="es-AR" w:eastAsia="zh-TW"/>
        </w:rPr>
        <w:t>Ingeniería</w:t>
      </w:r>
    </w:p>
    <w:p w:rsidR="00B13EA0" w:rsidRDefault="0011043A" w:rsidP="0011043A">
      <w:pPr>
        <w:autoSpaceDE w:val="0"/>
        <w:autoSpaceDN w:val="0"/>
        <w:adjustRightInd w:val="0"/>
        <w:jc w:val="both"/>
        <w:rPr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>:</w:t>
      </w:r>
    </w:p>
    <w:p w:rsidR="00C86F05" w:rsidRDefault="00B13EA0" w:rsidP="00BF740A">
      <w:pPr>
        <w:autoSpaceDE w:val="0"/>
        <w:autoSpaceDN w:val="0"/>
        <w:adjustRightInd w:val="0"/>
        <w:rPr>
          <w:i/>
          <w:lang w:val="es-PE"/>
        </w:rPr>
      </w:pPr>
      <w:r w:rsidRPr="00B13EA0">
        <w:rPr>
          <w:i/>
          <w:lang w:val="es-PE"/>
        </w:rPr>
        <w:t xml:space="preserve"> Los trabajos que se supervisaron consistían en la verificación de cableados, megado de cables, </w:t>
      </w:r>
      <w:r w:rsidR="004E5F1B">
        <w:rPr>
          <w:i/>
          <w:lang w:val="es-PE"/>
        </w:rPr>
        <w:t xml:space="preserve">tendido de cable de fibra óptica </w:t>
      </w:r>
      <w:r w:rsidRPr="00B13EA0">
        <w:rPr>
          <w:i/>
          <w:lang w:val="es-PE"/>
        </w:rPr>
        <w:t>verificación punto a punto,</w:t>
      </w:r>
      <w:r w:rsidR="00465EE6">
        <w:rPr>
          <w:i/>
          <w:lang w:val="es-PE"/>
        </w:rPr>
        <w:t xml:space="preserve"> fusiones y empalmes de fibra óptica,</w:t>
      </w:r>
      <w:r w:rsidRPr="00B13EA0">
        <w:rPr>
          <w:i/>
          <w:lang w:val="es-PE"/>
        </w:rPr>
        <w:t xml:space="preserve"> megado de equipos eléctricos, verificación de enclavamientos, verificación de seteos de protecciones, programación de PLC´s</w:t>
      </w:r>
      <w:r w:rsidR="00BF6948">
        <w:rPr>
          <w:i/>
          <w:lang w:val="es-PE"/>
        </w:rPr>
        <w:t>,RTU</w:t>
      </w:r>
      <w:r w:rsidRPr="00B13EA0">
        <w:rPr>
          <w:i/>
          <w:lang w:val="es-PE"/>
        </w:rPr>
        <w:t>, controladores de temper</w:t>
      </w:r>
      <w:r w:rsidR="00FE0923">
        <w:rPr>
          <w:i/>
          <w:lang w:val="es-PE"/>
        </w:rPr>
        <w:t>atura, energización de equipos</w:t>
      </w:r>
      <w:r w:rsidRPr="00B13EA0">
        <w:rPr>
          <w:i/>
          <w:lang w:val="es-PE"/>
        </w:rPr>
        <w:t>, medición de corriente de vacío y con carga de equipos eléctricos</w:t>
      </w:r>
      <w:r w:rsidR="00BF6948">
        <w:rPr>
          <w:i/>
          <w:lang w:val="es-PE"/>
        </w:rPr>
        <w:t>,manejo de cpc100 para ensayos tangente, resistencia de contacto, protecciones,etc</w:t>
      </w:r>
      <w:r w:rsidRPr="00B13EA0">
        <w:rPr>
          <w:i/>
          <w:lang w:val="es-PE"/>
        </w:rPr>
        <w:t>. También se supervisaron tareas de chequeo de lazos, calibració</w:t>
      </w:r>
      <w:r w:rsidR="00FE0923">
        <w:rPr>
          <w:i/>
          <w:lang w:val="es-PE"/>
        </w:rPr>
        <w:t>n</w:t>
      </w:r>
      <w:r w:rsidR="00BF6948">
        <w:rPr>
          <w:i/>
          <w:lang w:val="es-PE"/>
        </w:rPr>
        <w:t>, PES en TIT,TDA, salas de estación y sub estaciones .</w:t>
      </w:r>
    </w:p>
    <w:p w:rsidR="00BF740A" w:rsidRPr="00BF740A" w:rsidRDefault="00BF740A" w:rsidP="00BF740A">
      <w:pPr>
        <w:autoSpaceDE w:val="0"/>
        <w:autoSpaceDN w:val="0"/>
        <w:adjustRightInd w:val="0"/>
        <w:rPr>
          <w:i/>
          <w:iCs/>
          <w:lang w:val="es-AR" w:eastAsia="zh-TW"/>
        </w:rPr>
      </w:pPr>
    </w:p>
    <w:p w:rsidR="00C86F05" w:rsidRPr="00BF740A" w:rsidRDefault="00C86F05" w:rsidP="00BF740A">
      <w:pPr>
        <w:numPr>
          <w:ilvl w:val="0"/>
          <w:numId w:val="20"/>
        </w:numPr>
        <w:rPr>
          <w:i/>
          <w:lang w:val="es-AR"/>
        </w:rPr>
      </w:pPr>
      <w:r w:rsidRPr="00BF740A">
        <w:rPr>
          <w:i/>
          <w:lang w:val="es-AR"/>
        </w:rPr>
        <w:t>Garantizar el cumpl</w:t>
      </w:r>
      <w:r w:rsidR="00B13EA0" w:rsidRPr="00BF740A">
        <w:rPr>
          <w:i/>
          <w:lang w:val="es-AR"/>
        </w:rPr>
        <w:t>imiento adecuado de los procedimientos de la empresa</w:t>
      </w:r>
      <w:r w:rsidRPr="00BF740A">
        <w:rPr>
          <w:i/>
          <w:lang w:val="es-AR"/>
        </w:rPr>
        <w:t>.</w:t>
      </w:r>
    </w:p>
    <w:p w:rsidR="00BF740A" w:rsidRPr="00BF740A" w:rsidRDefault="00BF740A" w:rsidP="00BF740A">
      <w:pPr>
        <w:pStyle w:val="Bulletsnivel1"/>
        <w:numPr>
          <w:ilvl w:val="0"/>
          <w:numId w:val="20"/>
        </w:numPr>
        <w:rPr>
          <w:rFonts w:ascii="Times New Roman" w:hAnsi="Times New Roman"/>
          <w:i/>
          <w:sz w:val="24"/>
          <w:szCs w:val="24"/>
          <w:lang w:val="es-PE"/>
        </w:rPr>
      </w:pPr>
      <w:r w:rsidRPr="00BF740A">
        <w:rPr>
          <w:rFonts w:ascii="Times New Roman" w:hAnsi="Times New Roman"/>
          <w:i/>
          <w:sz w:val="24"/>
          <w:szCs w:val="24"/>
          <w:lang w:val="es-PE"/>
        </w:rPr>
        <w:t>Asistencia técnica al pre com</w:t>
      </w:r>
      <w:r w:rsidR="005F37E7">
        <w:rPr>
          <w:rFonts w:ascii="Times New Roman" w:hAnsi="Times New Roman"/>
          <w:i/>
          <w:sz w:val="24"/>
          <w:szCs w:val="24"/>
          <w:lang w:val="es-PE"/>
        </w:rPr>
        <w:t>m</w:t>
      </w:r>
      <w:r w:rsidRPr="00BF740A">
        <w:rPr>
          <w:rFonts w:ascii="Times New Roman" w:hAnsi="Times New Roman"/>
          <w:i/>
          <w:sz w:val="24"/>
          <w:szCs w:val="24"/>
          <w:lang w:val="es-PE"/>
        </w:rPr>
        <w:t>i</w:t>
      </w:r>
      <w:r w:rsidR="005F37E7">
        <w:rPr>
          <w:rFonts w:ascii="Times New Roman" w:hAnsi="Times New Roman"/>
          <w:i/>
          <w:sz w:val="24"/>
          <w:szCs w:val="24"/>
          <w:lang w:val="es-PE"/>
        </w:rPr>
        <w:t>s</w:t>
      </w:r>
      <w:r w:rsidRPr="00BF740A">
        <w:rPr>
          <w:rFonts w:ascii="Times New Roman" w:hAnsi="Times New Roman"/>
          <w:i/>
          <w:sz w:val="24"/>
          <w:szCs w:val="24"/>
          <w:lang w:val="es-PE"/>
        </w:rPr>
        <w:t>sionado.</w:t>
      </w:r>
    </w:p>
    <w:p w:rsidR="00BF740A" w:rsidRPr="00BF740A" w:rsidRDefault="00BF740A" w:rsidP="00BF740A">
      <w:pPr>
        <w:pStyle w:val="Bulletsnivel1"/>
        <w:numPr>
          <w:ilvl w:val="0"/>
          <w:numId w:val="20"/>
        </w:numPr>
        <w:rPr>
          <w:rFonts w:ascii="Times New Roman" w:hAnsi="Times New Roman"/>
          <w:i/>
          <w:sz w:val="24"/>
          <w:szCs w:val="24"/>
          <w:lang w:val="es-PE"/>
        </w:rPr>
      </w:pPr>
      <w:r w:rsidRPr="00BF740A">
        <w:rPr>
          <w:rFonts w:ascii="Times New Roman" w:hAnsi="Times New Roman"/>
          <w:i/>
          <w:sz w:val="24"/>
          <w:szCs w:val="24"/>
          <w:lang w:val="es-PE"/>
        </w:rPr>
        <w:t>Asistencia técnica al com</w:t>
      </w:r>
      <w:r w:rsidR="005F37E7">
        <w:rPr>
          <w:rFonts w:ascii="Times New Roman" w:hAnsi="Times New Roman"/>
          <w:i/>
          <w:sz w:val="24"/>
          <w:szCs w:val="24"/>
          <w:lang w:val="es-PE"/>
        </w:rPr>
        <w:t>m</w:t>
      </w:r>
      <w:r w:rsidRPr="00BF740A">
        <w:rPr>
          <w:rFonts w:ascii="Times New Roman" w:hAnsi="Times New Roman"/>
          <w:i/>
          <w:sz w:val="24"/>
          <w:szCs w:val="24"/>
          <w:lang w:val="es-PE"/>
        </w:rPr>
        <w:t>is</w:t>
      </w:r>
      <w:r w:rsidR="005F37E7">
        <w:rPr>
          <w:rFonts w:ascii="Times New Roman" w:hAnsi="Times New Roman"/>
          <w:i/>
          <w:sz w:val="24"/>
          <w:szCs w:val="24"/>
          <w:lang w:val="es-PE"/>
        </w:rPr>
        <w:t>s</w:t>
      </w:r>
      <w:r w:rsidRPr="00BF740A">
        <w:rPr>
          <w:rFonts w:ascii="Times New Roman" w:hAnsi="Times New Roman"/>
          <w:i/>
          <w:sz w:val="24"/>
          <w:szCs w:val="24"/>
          <w:lang w:val="es-PE"/>
        </w:rPr>
        <w:t>ionado.</w:t>
      </w:r>
    </w:p>
    <w:p w:rsidR="00BF740A" w:rsidRPr="00BF740A" w:rsidRDefault="00BF740A" w:rsidP="00BF740A">
      <w:pPr>
        <w:pStyle w:val="Bulletsnivel1"/>
        <w:numPr>
          <w:ilvl w:val="0"/>
          <w:numId w:val="20"/>
        </w:numPr>
        <w:rPr>
          <w:i/>
          <w:sz w:val="24"/>
          <w:szCs w:val="24"/>
          <w:lang w:val="es-PE"/>
        </w:rPr>
      </w:pPr>
      <w:r w:rsidRPr="00BF740A">
        <w:rPr>
          <w:rFonts w:ascii="Times New Roman" w:hAnsi="Times New Roman"/>
          <w:i/>
          <w:sz w:val="24"/>
          <w:szCs w:val="24"/>
          <w:lang w:val="es-PE"/>
        </w:rPr>
        <w:t>Asistencia técnica en gestión de protocolos</w:t>
      </w:r>
      <w:r w:rsidRPr="00BF740A">
        <w:rPr>
          <w:i/>
          <w:sz w:val="24"/>
          <w:szCs w:val="24"/>
          <w:lang w:val="es-PE"/>
        </w:rPr>
        <w:t>.</w:t>
      </w:r>
    </w:p>
    <w:p w:rsidR="00BF740A" w:rsidRPr="00465EE6" w:rsidRDefault="00BF740A" w:rsidP="00BF740A">
      <w:pPr>
        <w:numPr>
          <w:ilvl w:val="0"/>
          <w:numId w:val="20"/>
        </w:numPr>
        <w:rPr>
          <w:i/>
          <w:lang w:val="es-AR"/>
        </w:rPr>
      </w:pPr>
      <w:r w:rsidRPr="00BF740A">
        <w:rPr>
          <w:i/>
          <w:lang w:val="es-PE"/>
        </w:rPr>
        <w:t>Supervisión técnica de subcontratistas del cliente</w:t>
      </w:r>
    </w:p>
    <w:p w:rsidR="00BF6948" w:rsidRPr="00BF6948" w:rsidRDefault="00465EE6" w:rsidP="00BF6948">
      <w:pPr>
        <w:numPr>
          <w:ilvl w:val="0"/>
          <w:numId w:val="20"/>
        </w:numPr>
        <w:rPr>
          <w:i/>
          <w:lang w:val="es-AR"/>
        </w:rPr>
      </w:pPr>
      <w:r>
        <w:rPr>
          <w:i/>
          <w:lang w:val="es-PE"/>
        </w:rPr>
        <w:t>Supervisión de tendido de fibra óptica y control de fusión de empalmes.</w:t>
      </w:r>
    </w:p>
    <w:p w:rsidR="00C86F05" w:rsidRPr="00DE4657" w:rsidRDefault="00C86F05" w:rsidP="00BF740A">
      <w:pPr>
        <w:ind w:left="360"/>
        <w:rPr>
          <w:i/>
          <w:lang w:val="es-AR"/>
        </w:rPr>
      </w:pPr>
    </w:p>
    <w:p w:rsidR="009778E9" w:rsidRDefault="009778E9" w:rsidP="009778E9">
      <w:pPr>
        <w:pStyle w:val="NormalWeb"/>
        <w:shd w:val="clear" w:color="auto" w:fill="FDFDFD"/>
        <w:jc w:val="both"/>
        <w:rPr>
          <w:lang w:val="es-AR"/>
        </w:rPr>
      </w:pPr>
      <w:r>
        <w:rPr>
          <w:rStyle w:val="Textoennegrita"/>
          <w:rFonts w:ascii="Arial" w:hAnsi="Arial" w:cs="Arial"/>
          <w:color w:val="000000"/>
          <w:sz w:val="18"/>
          <w:szCs w:val="18"/>
          <w:lang w:val="es-AR"/>
        </w:rPr>
        <w:t>Trabajos Ejecutados</w:t>
      </w:r>
    </w:p>
    <w:p w:rsidR="008C754C" w:rsidRDefault="009778E9" w:rsidP="00B66FA0">
      <w:pPr>
        <w:rPr>
          <w:i/>
          <w:lang w:val="es-PE"/>
        </w:rPr>
      </w:pPr>
      <w:r>
        <w:rPr>
          <w:b/>
          <w:i/>
          <w:lang w:val="es-PE"/>
        </w:rPr>
        <w:t xml:space="preserve">Proyecto Interconexion 500 </w:t>
      </w:r>
      <w:r w:rsidR="00EF2AAB">
        <w:rPr>
          <w:i/>
          <w:lang w:val="es-PE"/>
        </w:rPr>
        <w:t xml:space="preserve">KV </w:t>
      </w:r>
      <w:r>
        <w:rPr>
          <w:i/>
          <w:lang w:val="es-PE"/>
        </w:rPr>
        <w:t xml:space="preserve"> </w:t>
      </w:r>
      <w:r w:rsidR="00EF2AAB">
        <w:rPr>
          <w:i/>
          <w:lang w:val="es-PE"/>
        </w:rPr>
        <w:t xml:space="preserve">estación transformadora </w:t>
      </w:r>
      <w:r w:rsidR="00766609">
        <w:rPr>
          <w:i/>
          <w:lang w:val="es-PE"/>
        </w:rPr>
        <w:t xml:space="preserve"> </w:t>
      </w:r>
      <w:r>
        <w:rPr>
          <w:i/>
          <w:lang w:val="es-PE"/>
        </w:rPr>
        <w:t>Santiago del Estero-Lavalle</w:t>
      </w:r>
    </w:p>
    <w:p w:rsidR="009778E9" w:rsidRDefault="009778E9" w:rsidP="00B66FA0">
      <w:pPr>
        <w:rPr>
          <w:i/>
          <w:lang w:val="es-PE"/>
        </w:rPr>
      </w:pPr>
      <w:r>
        <w:rPr>
          <w:i/>
          <w:lang w:val="es-PE"/>
        </w:rPr>
        <w:t xml:space="preserve">Proyecto Interconexion 500 KV </w:t>
      </w:r>
      <w:r w:rsidR="00EF2AAB">
        <w:rPr>
          <w:i/>
          <w:lang w:val="es-PE"/>
        </w:rPr>
        <w:t xml:space="preserve">estación transformadora </w:t>
      </w:r>
      <w:r w:rsidR="00766609">
        <w:rPr>
          <w:i/>
          <w:lang w:val="es-PE"/>
        </w:rPr>
        <w:t>Rincon Santa Maria- Resistencia-Linea 2.</w:t>
      </w:r>
    </w:p>
    <w:p w:rsidR="00766609" w:rsidRDefault="00766609" w:rsidP="00B66FA0">
      <w:pPr>
        <w:rPr>
          <w:i/>
          <w:lang w:val="es-PE"/>
        </w:rPr>
      </w:pPr>
      <w:r>
        <w:rPr>
          <w:i/>
          <w:lang w:val="es-PE"/>
        </w:rPr>
        <w:t>ET Nueva San Martin Rosario</w:t>
      </w:r>
    </w:p>
    <w:p w:rsidR="00766609" w:rsidRDefault="00766609" w:rsidP="00B66FA0">
      <w:pPr>
        <w:rPr>
          <w:i/>
          <w:lang w:val="es-PE"/>
        </w:rPr>
      </w:pPr>
      <w:r>
        <w:rPr>
          <w:i/>
          <w:lang w:val="es-PE"/>
        </w:rPr>
        <w:t>Lanzamiento Precommissioning ciudad Ituzaingo (Corriente)obra leat 500KV yasilec-Tx-Corrientes-Chaco(Resistencia)</w:t>
      </w:r>
    </w:p>
    <w:p w:rsidR="00766609" w:rsidRDefault="00766609" w:rsidP="00B66FA0">
      <w:pPr>
        <w:rPr>
          <w:i/>
          <w:lang w:val="es-PE"/>
        </w:rPr>
      </w:pPr>
      <w:r>
        <w:rPr>
          <w:i/>
          <w:lang w:val="es-PE"/>
        </w:rPr>
        <w:t>Inspección ensayo de recepción FAT UTR,en instalaciones Autotrol Bs As.</w:t>
      </w:r>
    </w:p>
    <w:p w:rsidR="00766609" w:rsidRDefault="00766609" w:rsidP="00B66FA0">
      <w:pPr>
        <w:rPr>
          <w:i/>
          <w:lang w:val="es-PE"/>
        </w:rPr>
      </w:pPr>
      <w:r>
        <w:rPr>
          <w:i/>
          <w:lang w:val="es-PE"/>
        </w:rPr>
        <w:t>Proyecto Planicie Banderita.</w:t>
      </w:r>
    </w:p>
    <w:p w:rsidR="00766609" w:rsidRDefault="00766609" w:rsidP="00B66FA0">
      <w:pPr>
        <w:rPr>
          <w:i/>
          <w:lang w:val="es-PE"/>
        </w:rPr>
      </w:pPr>
      <w:r>
        <w:rPr>
          <w:i/>
          <w:lang w:val="es-PE"/>
        </w:rPr>
        <w:t xml:space="preserve"> </w:t>
      </w:r>
    </w:p>
    <w:p w:rsidR="00766609" w:rsidRPr="009778E9" w:rsidRDefault="00766609" w:rsidP="00B66FA0">
      <w:pPr>
        <w:rPr>
          <w:i/>
          <w:lang w:val="es-PE"/>
        </w:rPr>
      </w:pPr>
    </w:p>
    <w:p w:rsidR="009778E9" w:rsidRPr="00332A59" w:rsidRDefault="009778E9" w:rsidP="00B66FA0">
      <w:pPr>
        <w:rPr>
          <w:b/>
          <w:i/>
          <w:lang w:val="es-PE"/>
        </w:rPr>
      </w:pPr>
    </w:p>
    <w:p w:rsidR="00B66FA0" w:rsidRPr="006F71AB" w:rsidRDefault="00B66FA0" w:rsidP="00B66FA0">
      <w:pPr>
        <w:rPr>
          <w:b/>
          <w:i/>
          <w:lang w:val="pt-BR"/>
        </w:rPr>
      </w:pPr>
      <w:r w:rsidRPr="006F71AB">
        <w:rPr>
          <w:b/>
          <w:i/>
          <w:lang w:val="pt-BR"/>
        </w:rPr>
        <w:lastRenderedPageBreak/>
        <w:t>Empresa: TECHINT I&amp;C</w:t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</w:r>
      <w:r w:rsidRPr="006F71AB">
        <w:rPr>
          <w:b/>
          <w:i/>
          <w:lang w:val="pt-BR"/>
        </w:rPr>
        <w:tab/>
        <w:t xml:space="preserve"> País: </w:t>
      </w:r>
      <w:r w:rsidR="00BF6948">
        <w:rPr>
          <w:i/>
          <w:lang w:val="pt-BR"/>
        </w:rPr>
        <w:t>Argentina</w:t>
      </w:r>
    </w:p>
    <w:p w:rsidR="00B66FA0" w:rsidRDefault="00B66FA0" w:rsidP="00B66FA0">
      <w:pPr>
        <w:jc w:val="both"/>
        <w:rPr>
          <w:i/>
        </w:rPr>
      </w:pPr>
      <w:r w:rsidRPr="006D24FC">
        <w:rPr>
          <w:b/>
          <w:i/>
        </w:rPr>
        <w:t>Proyecto:</w:t>
      </w:r>
      <w:r w:rsidR="00BF6948">
        <w:rPr>
          <w:b/>
          <w:i/>
        </w:rPr>
        <w:t xml:space="preserve"> </w:t>
      </w:r>
      <w:r w:rsidR="00BF6948">
        <w:rPr>
          <w:i/>
        </w:rPr>
        <w:t>Ternium Siderar, Campana Tenaris</w:t>
      </w:r>
    </w:p>
    <w:p w:rsidR="00B66FA0" w:rsidRPr="00A70CB0" w:rsidRDefault="00B66FA0" w:rsidP="00B66FA0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 w:rsidR="00EF06A3">
        <w:rPr>
          <w:rFonts w:cs="Arial"/>
          <w:szCs w:val="20"/>
        </w:rPr>
        <w:t>Diciembre 2010– Septiembre 2014</w:t>
      </w:r>
    </w:p>
    <w:p w:rsidR="00B66FA0" w:rsidRDefault="00B66FA0" w:rsidP="00B66FA0">
      <w:pPr>
        <w:autoSpaceDE w:val="0"/>
        <w:autoSpaceDN w:val="0"/>
        <w:adjustRightInd w:val="0"/>
        <w:rPr>
          <w:i/>
          <w:iCs/>
          <w:sz w:val="23"/>
          <w:szCs w:val="23"/>
          <w:lang w:val="es-AR" w:eastAsia="zh-TW"/>
        </w:rPr>
      </w:pP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 w:rsidR="00EF06A3">
        <w:rPr>
          <w:i/>
          <w:iCs/>
          <w:sz w:val="23"/>
          <w:szCs w:val="23"/>
          <w:lang w:val="es-AR" w:eastAsia="zh-TW"/>
        </w:rPr>
        <w:t>Encargado electrico</w:t>
      </w:r>
    </w:p>
    <w:p w:rsidR="00B66FA0" w:rsidRPr="00EF06A3" w:rsidRDefault="00B66FA0" w:rsidP="00B66FA0">
      <w:pPr>
        <w:autoSpaceDE w:val="0"/>
        <w:autoSpaceDN w:val="0"/>
        <w:adjustRightInd w:val="0"/>
        <w:rPr>
          <w:b/>
          <w:i/>
          <w:iCs/>
          <w:sz w:val="23"/>
          <w:szCs w:val="23"/>
          <w:lang w:val="es-AR" w:eastAsia="zh-TW"/>
        </w:rPr>
      </w:pPr>
      <w:r w:rsidRPr="00E539C8">
        <w:rPr>
          <w:b/>
          <w:i/>
          <w:iCs/>
          <w:sz w:val="23"/>
          <w:szCs w:val="23"/>
          <w:lang w:val="es-AR" w:eastAsia="zh-TW"/>
        </w:rPr>
        <w:t xml:space="preserve">Personal a cargo: </w:t>
      </w:r>
      <w:r w:rsidR="00EF06A3">
        <w:rPr>
          <w:i/>
          <w:iCs/>
          <w:sz w:val="23"/>
          <w:szCs w:val="23"/>
          <w:lang w:val="es-AR" w:eastAsia="zh-TW"/>
        </w:rPr>
        <w:t>30</w:t>
      </w:r>
    </w:p>
    <w:p w:rsidR="00B66FA0" w:rsidRDefault="00B66FA0" w:rsidP="00B66FA0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9F6F1A" w:rsidRPr="000F037B" w:rsidRDefault="009F6F1A" w:rsidP="00B66FA0">
      <w:pPr>
        <w:autoSpaceDE w:val="0"/>
        <w:autoSpaceDN w:val="0"/>
        <w:adjustRightInd w:val="0"/>
        <w:jc w:val="both"/>
        <w:rPr>
          <w:i/>
          <w:iCs/>
          <w:sz w:val="23"/>
          <w:szCs w:val="23"/>
          <w:lang w:val="es-AR" w:eastAsia="zh-TW"/>
        </w:rPr>
      </w:pPr>
    </w:p>
    <w:p w:rsidR="009F6F1A" w:rsidRPr="008C754C" w:rsidRDefault="00B66FA0" w:rsidP="008C754C">
      <w:pPr>
        <w:autoSpaceDE w:val="0"/>
        <w:autoSpaceDN w:val="0"/>
        <w:adjustRightInd w:val="0"/>
        <w:rPr>
          <w:i/>
          <w:lang w:val="es-PE"/>
        </w:rPr>
      </w:pPr>
      <w:r w:rsidRPr="008C754C">
        <w:rPr>
          <w:i/>
          <w:lang w:val="es-PE"/>
        </w:rPr>
        <w:t>Responsable de</w:t>
      </w:r>
      <w:r w:rsidR="00B4053B" w:rsidRPr="008C754C">
        <w:rPr>
          <w:i/>
          <w:lang w:val="es-PE"/>
        </w:rPr>
        <w:t xml:space="preserve"> Planificar, Organizar, Dirigir y </w:t>
      </w:r>
      <w:r w:rsidR="00C6181F" w:rsidRPr="008C754C">
        <w:rPr>
          <w:i/>
          <w:lang w:val="es-PE"/>
        </w:rPr>
        <w:t>Controlar</w:t>
      </w:r>
      <w:r w:rsidR="00060357" w:rsidRPr="008C754C">
        <w:rPr>
          <w:i/>
          <w:lang w:val="es-PE"/>
        </w:rPr>
        <w:t xml:space="preserve"> todo el proceso de construcción</w:t>
      </w:r>
      <w:r w:rsidR="00B64ED4" w:rsidRPr="008C754C">
        <w:rPr>
          <w:i/>
          <w:lang w:val="es-PE"/>
        </w:rPr>
        <w:t xml:space="preserve"> eléctrico</w:t>
      </w:r>
      <w:r w:rsidR="00060357" w:rsidRPr="008C754C">
        <w:rPr>
          <w:i/>
          <w:lang w:val="es-PE"/>
        </w:rPr>
        <w:t>, precommissionado y commissionado</w:t>
      </w:r>
      <w:r w:rsidR="00B64ED4" w:rsidRPr="008C754C">
        <w:rPr>
          <w:i/>
          <w:lang w:val="es-PE"/>
        </w:rPr>
        <w:t xml:space="preserve"> dent</w:t>
      </w:r>
      <w:r w:rsidR="00EF06A3">
        <w:rPr>
          <w:i/>
          <w:lang w:val="es-PE"/>
        </w:rPr>
        <w:t>ro del proyecto</w:t>
      </w:r>
      <w:r w:rsidR="00B64ED4" w:rsidRPr="008C754C">
        <w:rPr>
          <w:i/>
          <w:lang w:val="es-PE"/>
        </w:rPr>
        <w:t>,  tales como difusión de procedimientos de trabajo y el cumplimiento de los mismos,</w:t>
      </w:r>
      <w:r w:rsidR="00F724D7">
        <w:rPr>
          <w:i/>
          <w:lang w:val="es-PE"/>
        </w:rPr>
        <w:t xml:space="preserve"> Optimización  los recursos de la empresa mediante una buena planificación.</w:t>
      </w:r>
      <w:r w:rsidR="00465EE6" w:rsidRPr="008C754C">
        <w:rPr>
          <w:i/>
          <w:lang w:val="es-PE"/>
        </w:rPr>
        <w:t>Supervisión</w:t>
      </w:r>
      <w:r w:rsidR="00B64ED4" w:rsidRPr="008C754C">
        <w:rPr>
          <w:i/>
          <w:lang w:val="es-PE"/>
        </w:rPr>
        <w:t xml:space="preserve"> de la construcción y montaje eléctr</w:t>
      </w:r>
      <w:r w:rsidR="00EF06A3">
        <w:rPr>
          <w:i/>
          <w:lang w:val="es-PE"/>
        </w:rPr>
        <w:t xml:space="preserve">ico de la planta </w:t>
      </w:r>
      <w:r w:rsidRPr="008C754C">
        <w:rPr>
          <w:i/>
          <w:lang w:val="es-PE"/>
        </w:rPr>
        <w:t xml:space="preserve">. </w:t>
      </w:r>
    </w:p>
    <w:p w:rsidR="00B66FA0" w:rsidRPr="008C754C" w:rsidRDefault="00B66FA0" w:rsidP="00B66FA0">
      <w:pPr>
        <w:autoSpaceDE w:val="0"/>
        <w:autoSpaceDN w:val="0"/>
        <w:adjustRightInd w:val="0"/>
        <w:jc w:val="both"/>
        <w:rPr>
          <w:i/>
          <w:lang w:val="es-PE"/>
        </w:rPr>
      </w:pPr>
    </w:p>
    <w:p w:rsidR="00B66FA0" w:rsidRPr="008C754C" w:rsidRDefault="00B66FA0" w:rsidP="00991C62">
      <w:pPr>
        <w:rPr>
          <w:i/>
          <w:lang w:val="es-PE"/>
        </w:rPr>
      </w:pP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Verificación de cableados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Megado de cables y equipos eléctricos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Verificación de enclavamientos seteos de protecciones</w:t>
      </w:r>
    </w:p>
    <w:p w:rsidR="000357C8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Programación de PLC´s, controladores de temperatura </w:t>
      </w:r>
    </w:p>
    <w:p w:rsidR="00465EE6" w:rsidRPr="008C754C" w:rsidRDefault="00465EE6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Verificación de empalmes fibra optica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Puesta en marcha de motores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Medición de corriente de vacío y con carga de equipos eléctricos 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Chequeo de lazos, programación de instrumentos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Calibración de  instrumentos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Seguimientos de líneas de acuerdo a P&amp;IDs</w:t>
      </w:r>
    </w:p>
    <w:p w:rsidR="000357C8" w:rsidRPr="008C754C" w:rsidRDefault="000357C8" w:rsidP="00E0133D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Pruebas  equipos estáticos y rotativos</w:t>
      </w:r>
    </w:p>
    <w:p w:rsidR="000357C8" w:rsidRPr="00EF06A3" w:rsidRDefault="000357C8" w:rsidP="00EF06A3">
      <w:pPr>
        <w:spacing w:line="276" w:lineRule="exact"/>
        <w:rPr>
          <w:i/>
          <w:lang w:val="es-PE"/>
        </w:rPr>
      </w:pPr>
    </w:p>
    <w:p w:rsidR="008C754C" w:rsidRPr="00B66FA0" w:rsidRDefault="008C754C" w:rsidP="00980BC6">
      <w:pPr>
        <w:rPr>
          <w:b/>
          <w:i/>
          <w:lang w:val="es-AR"/>
        </w:rPr>
      </w:pPr>
    </w:p>
    <w:p w:rsidR="00991C62" w:rsidRPr="000357C8" w:rsidRDefault="00EF06A3" w:rsidP="00991C62">
      <w:pPr>
        <w:rPr>
          <w:b/>
          <w:i/>
          <w:lang w:val="es-PE"/>
        </w:rPr>
      </w:pPr>
      <w:r>
        <w:rPr>
          <w:b/>
          <w:i/>
          <w:lang w:val="es-PE"/>
        </w:rPr>
        <w:t>Empresa: Techint</w:t>
      </w:r>
      <w:r w:rsidR="00991C62" w:rsidRPr="000357C8">
        <w:rPr>
          <w:b/>
          <w:i/>
          <w:lang w:val="es-PE"/>
        </w:rPr>
        <w:tab/>
      </w:r>
      <w:r w:rsidR="00991C62" w:rsidRPr="000357C8">
        <w:rPr>
          <w:b/>
          <w:i/>
          <w:lang w:val="es-PE"/>
        </w:rPr>
        <w:tab/>
      </w:r>
      <w:r w:rsidR="00991C62" w:rsidRPr="000357C8">
        <w:rPr>
          <w:b/>
          <w:i/>
          <w:lang w:val="es-PE"/>
        </w:rPr>
        <w:tab/>
      </w:r>
      <w:r w:rsidR="00991C62" w:rsidRPr="000357C8">
        <w:rPr>
          <w:b/>
          <w:i/>
          <w:lang w:val="es-PE"/>
        </w:rPr>
        <w:tab/>
      </w:r>
      <w:r w:rsidR="00991C62" w:rsidRPr="000357C8">
        <w:rPr>
          <w:b/>
          <w:i/>
          <w:lang w:val="es-PE"/>
        </w:rPr>
        <w:tab/>
      </w:r>
      <w:r w:rsidR="00991C62" w:rsidRPr="000357C8">
        <w:rPr>
          <w:b/>
          <w:i/>
          <w:lang w:val="es-PE"/>
        </w:rPr>
        <w:tab/>
        <w:t xml:space="preserve"> País: </w:t>
      </w:r>
      <w:r>
        <w:rPr>
          <w:i/>
          <w:lang w:val="es-PE"/>
        </w:rPr>
        <w:t>Argentina</w:t>
      </w:r>
    </w:p>
    <w:p w:rsidR="00EF06A3" w:rsidRDefault="00991C62" w:rsidP="00EF06A3">
      <w:pPr>
        <w:jc w:val="both"/>
        <w:rPr>
          <w:i/>
        </w:rPr>
      </w:pPr>
      <w:r w:rsidRPr="006D24FC">
        <w:rPr>
          <w:b/>
          <w:i/>
        </w:rPr>
        <w:t>Proyecto:</w:t>
      </w:r>
      <w:r w:rsidR="00EF06A3" w:rsidRPr="00EF06A3">
        <w:rPr>
          <w:i/>
        </w:rPr>
        <w:t xml:space="preserve"> </w:t>
      </w:r>
      <w:r w:rsidR="00EF06A3">
        <w:rPr>
          <w:i/>
        </w:rPr>
        <w:t>Ternium Siderar, Campana Tenaris</w:t>
      </w:r>
    </w:p>
    <w:p w:rsidR="00991C62" w:rsidRPr="00A70CB0" w:rsidRDefault="00991C62" w:rsidP="00991C62">
      <w:pPr>
        <w:jc w:val="both"/>
        <w:rPr>
          <w:i/>
        </w:rPr>
      </w:pPr>
      <w:r w:rsidRPr="00217CE8">
        <w:rPr>
          <w:b/>
          <w:i/>
        </w:rPr>
        <w:t>Período en que participó del proyecto</w:t>
      </w:r>
      <w:r w:rsidRPr="006D24FC">
        <w:rPr>
          <w:b/>
          <w:i/>
        </w:rPr>
        <w:t xml:space="preserve">: </w:t>
      </w:r>
      <w:r w:rsidR="00EF06A3">
        <w:rPr>
          <w:rFonts w:cs="Arial"/>
          <w:szCs w:val="20"/>
        </w:rPr>
        <w:t>Noviembre 2008– Diciembre 2010</w:t>
      </w:r>
    </w:p>
    <w:p w:rsidR="00E539C8" w:rsidRPr="004C1847" w:rsidRDefault="00991C62" w:rsidP="00991C62">
      <w:pPr>
        <w:autoSpaceDE w:val="0"/>
        <w:autoSpaceDN w:val="0"/>
        <w:adjustRightInd w:val="0"/>
        <w:rPr>
          <w:i/>
          <w:iCs/>
          <w:sz w:val="23"/>
          <w:szCs w:val="23"/>
          <w:lang w:val="es-AR" w:eastAsia="zh-TW"/>
        </w:rPr>
      </w:pP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 w:rsidR="004C1847">
        <w:rPr>
          <w:i/>
          <w:iCs/>
          <w:sz w:val="23"/>
          <w:szCs w:val="23"/>
          <w:lang w:val="es-AR" w:eastAsia="zh-TW"/>
        </w:rPr>
        <w:t>Oficial Electrico e instrumentos</w:t>
      </w:r>
    </w:p>
    <w:p w:rsidR="00991C62" w:rsidRDefault="00991C62" w:rsidP="00991C62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 xml:space="preserve">: </w:t>
      </w:r>
    </w:p>
    <w:p w:rsidR="008C754C" w:rsidRPr="000F037B" w:rsidRDefault="008C754C" w:rsidP="00991C62">
      <w:pPr>
        <w:autoSpaceDE w:val="0"/>
        <w:autoSpaceDN w:val="0"/>
        <w:adjustRightInd w:val="0"/>
        <w:jc w:val="both"/>
        <w:rPr>
          <w:i/>
          <w:iCs/>
          <w:sz w:val="23"/>
          <w:szCs w:val="23"/>
          <w:lang w:val="es-AR" w:eastAsia="zh-TW"/>
        </w:rPr>
      </w:pPr>
    </w:p>
    <w:p w:rsidR="006C1EC2" w:rsidRPr="008C754C" w:rsidRDefault="00511568" w:rsidP="008C754C">
      <w:pPr>
        <w:autoSpaceDE w:val="0"/>
        <w:autoSpaceDN w:val="0"/>
        <w:adjustRightInd w:val="0"/>
        <w:rPr>
          <w:i/>
          <w:lang w:val="es-PE"/>
        </w:rPr>
      </w:pPr>
      <w:r w:rsidRPr="008C754C">
        <w:rPr>
          <w:i/>
          <w:lang w:val="es-PE"/>
        </w:rPr>
        <w:t>Responsable de coordinar,</w:t>
      </w:r>
      <w:r w:rsidR="000357C8" w:rsidRPr="008C754C">
        <w:rPr>
          <w:i/>
          <w:lang w:val="es-PE"/>
        </w:rPr>
        <w:t xml:space="preserve"> planifica</w:t>
      </w:r>
      <w:r w:rsidRPr="008C754C">
        <w:rPr>
          <w:i/>
          <w:lang w:val="es-PE"/>
        </w:rPr>
        <w:t xml:space="preserve"> y garantiza</w:t>
      </w:r>
      <w:r w:rsidR="000357C8" w:rsidRPr="008C754C">
        <w:rPr>
          <w:i/>
          <w:lang w:val="es-PE"/>
        </w:rPr>
        <w:t>r</w:t>
      </w:r>
      <w:r w:rsidR="004C1847">
        <w:rPr>
          <w:i/>
          <w:lang w:val="es-PE"/>
        </w:rPr>
        <w:t xml:space="preserve"> conexionado de acuerdo a diagrama de lazos, realización de red line verificando la ingeniería realizada con respecto a campo por conocimento </w:t>
      </w:r>
      <w:r w:rsidRPr="008C754C">
        <w:rPr>
          <w:i/>
          <w:lang w:val="es-PE"/>
        </w:rPr>
        <w:t xml:space="preserve"> mediante un buen mantenimiento preventivo, predictivo y correctivo</w:t>
      </w:r>
      <w:r w:rsidR="001319A2" w:rsidRPr="008C754C">
        <w:rPr>
          <w:i/>
          <w:lang w:val="es-PE"/>
        </w:rPr>
        <w:t>.</w:t>
      </w:r>
    </w:p>
    <w:p w:rsidR="00511568" w:rsidRPr="008C754C" w:rsidRDefault="00511568" w:rsidP="00991C62">
      <w:pPr>
        <w:autoSpaceDE w:val="0"/>
        <w:autoSpaceDN w:val="0"/>
        <w:adjustRightInd w:val="0"/>
        <w:jc w:val="both"/>
        <w:rPr>
          <w:i/>
          <w:lang w:val="es-PE"/>
        </w:rPr>
      </w:pPr>
    </w:p>
    <w:p w:rsidR="006C1EC2" w:rsidRPr="008C754C" w:rsidRDefault="006C1EC2" w:rsidP="00991C62">
      <w:pPr>
        <w:autoSpaceDE w:val="0"/>
        <w:autoSpaceDN w:val="0"/>
        <w:adjustRightInd w:val="0"/>
        <w:jc w:val="both"/>
        <w:rPr>
          <w:i/>
          <w:lang w:val="es-PE"/>
        </w:rPr>
      </w:pPr>
    </w:p>
    <w:p w:rsidR="00511568" w:rsidRPr="008C754C" w:rsidRDefault="00511568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Mantenimiento de generadores</w:t>
      </w:r>
    </w:p>
    <w:p w:rsidR="00A13BFA" w:rsidRPr="008C754C" w:rsidRDefault="00A13BFA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Mantenimiento del sistema contra incendio</w:t>
      </w:r>
    </w:p>
    <w:p w:rsidR="00A13BFA" w:rsidRPr="008C754C" w:rsidRDefault="00A13BFA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Automatizaciones a sistema de control obsoletos</w:t>
      </w:r>
    </w:p>
    <w:p w:rsidR="00A13BFA" w:rsidRPr="00465EE6" w:rsidRDefault="00A13BFA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noProof/>
          <w:lang w:val="es-MX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Mantenimiento a sistema de control SCADA</w:t>
      </w:r>
    </w:p>
    <w:p w:rsidR="00465EE6" w:rsidRPr="004C1847" w:rsidRDefault="00465EE6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noProof/>
          <w:lang w:val="es-MX"/>
        </w:rPr>
      </w:pPr>
      <w:r>
        <w:rPr>
          <w:rFonts w:ascii="Times New Roman" w:hAnsi="Times New Roman"/>
          <w:i/>
          <w:color w:val="auto"/>
          <w:sz w:val="24"/>
          <w:szCs w:val="24"/>
          <w:lang w:val="es-PE"/>
        </w:rPr>
        <w:t>Tendido de fibra óptica para comunicación SCADA.</w:t>
      </w:r>
    </w:p>
    <w:p w:rsidR="004C1847" w:rsidRPr="004C1847" w:rsidRDefault="004C1847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noProof/>
          <w:lang w:val="es-MX"/>
        </w:rPr>
      </w:pPr>
      <w:r>
        <w:rPr>
          <w:rFonts w:ascii="Times New Roman" w:hAnsi="Times New Roman"/>
          <w:i/>
          <w:color w:val="auto"/>
          <w:sz w:val="24"/>
          <w:szCs w:val="24"/>
          <w:lang w:val="es-PE"/>
        </w:rPr>
        <w:t>Conexionado de fuerza,señal,comando y comunicación</w:t>
      </w:r>
    </w:p>
    <w:p w:rsidR="004C1847" w:rsidRPr="005F37E7" w:rsidRDefault="004C1847" w:rsidP="00E45508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noProof/>
          <w:lang w:val="es-MX"/>
        </w:rPr>
      </w:pPr>
      <w:r>
        <w:rPr>
          <w:rFonts w:ascii="Times New Roman" w:hAnsi="Times New Roman"/>
          <w:i/>
          <w:color w:val="auto"/>
          <w:sz w:val="24"/>
          <w:szCs w:val="24"/>
          <w:lang w:val="es-PE"/>
        </w:rPr>
        <w:t>Montaje de instrumentos y conexionado del mismo</w:t>
      </w:r>
    </w:p>
    <w:p w:rsidR="005F37E7" w:rsidRPr="00A13BFA" w:rsidRDefault="005F37E7" w:rsidP="005F37E7">
      <w:pPr>
        <w:pStyle w:val="Prrafodelista"/>
        <w:spacing w:line="276" w:lineRule="exact"/>
        <w:ind w:left="851"/>
        <w:rPr>
          <w:noProof/>
          <w:lang w:val="es-MX"/>
        </w:rPr>
      </w:pPr>
    </w:p>
    <w:p w:rsidR="00991C62" w:rsidRPr="00D7443A" w:rsidRDefault="00991C62" w:rsidP="00D7443A">
      <w:pPr>
        <w:spacing w:line="276" w:lineRule="exact"/>
        <w:ind w:left="1134"/>
        <w:rPr>
          <w:noProof/>
          <w:lang w:val="es-PE"/>
        </w:rPr>
      </w:pPr>
    </w:p>
    <w:p w:rsidR="000F037B" w:rsidRPr="00D7443A" w:rsidRDefault="000F037B" w:rsidP="000F037B">
      <w:pPr>
        <w:rPr>
          <w:b/>
          <w:i/>
          <w:lang w:val="es-PE"/>
        </w:rPr>
      </w:pPr>
      <w:r w:rsidRPr="00D7443A">
        <w:rPr>
          <w:b/>
          <w:i/>
          <w:lang w:val="es-PE"/>
        </w:rPr>
        <w:t>Empresa:</w:t>
      </w:r>
      <w:r w:rsidR="00D7443A">
        <w:rPr>
          <w:b/>
          <w:i/>
          <w:lang w:val="es-PE"/>
        </w:rPr>
        <w:t xml:space="preserve"> </w:t>
      </w:r>
      <w:r w:rsidR="006B3E59">
        <w:rPr>
          <w:b/>
          <w:i/>
          <w:lang w:val="es-PE"/>
        </w:rPr>
        <w:t>Techint</w:t>
      </w:r>
      <w:r w:rsidRPr="00D7443A">
        <w:rPr>
          <w:b/>
          <w:i/>
          <w:lang w:val="es-PE"/>
        </w:rPr>
        <w:tab/>
      </w:r>
      <w:r w:rsidRPr="00D7443A">
        <w:rPr>
          <w:b/>
          <w:i/>
          <w:lang w:val="es-PE"/>
        </w:rPr>
        <w:tab/>
      </w:r>
      <w:r w:rsidR="006B3E59">
        <w:rPr>
          <w:b/>
          <w:i/>
          <w:lang w:val="es-PE"/>
        </w:rPr>
        <w:t xml:space="preserve">                                             </w:t>
      </w:r>
      <w:r w:rsidRPr="00D7443A">
        <w:rPr>
          <w:b/>
          <w:i/>
          <w:lang w:val="es-PE"/>
        </w:rPr>
        <w:t xml:space="preserve"> </w:t>
      </w:r>
      <w:r w:rsidR="006B3E59">
        <w:rPr>
          <w:b/>
          <w:i/>
          <w:lang w:val="es-PE"/>
        </w:rPr>
        <w:t xml:space="preserve">                        </w:t>
      </w:r>
      <w:r w:rsidRPr="00D7443A">
        <w:rPr>
          <w:b/>
          <w:i/>
          <w:lang w:val="es-PE"/>
        </w:rPr>
        <w:t>País:</w:t>
      </w:r>
      <w:r w:rsidR="006B3E59">
        <w:rPr>
          <w:i/>
          <w:lang w:val="es-PE"/>
        </w:rPr>
        <w:t>Argentina</w:t>
      </w:r>
    </w:p>
    <w:p w:rsidR="000F037B" w:rsidRDefault="000F037B" w:rsidP="000F037B">
      <w:pPr>
        <w:jc w:val="both"/>
        <w:rPr>
          <w:i/>
        </w:rPr>
      </w:pPr>
      <w:r w:rsidRPr="006D24FC">
        <w:rPr>
          <w:b/>
          <w:i/>
        </w:rPr>
        <w:t>Proyecto:</w:t>
      </w:r>
      <w:r w:rsidR="006B3E59" w:rsidRPr="006B3E59">
        <w:rPr>
          <w:i/>
        </w:rPr>
        <w:t xml:space="preserve"> </w:t>
      </w:r>
      <w:r w:rsidR="006B3E59">
        <w:rPr>
          <w:i/>
        </w:rPr>
        <w:t>Ternium Siderar, Campana Tenaris</w:t>
      </w:r>
    </w:p>
    <w:p w:rsidR="00E539C8" w:rsidRPr="000F037B" w:rsidRDefault="006B3E59" w:rsidP="006B3E59">
      <w:pPr>
        <w:jc w:val="both"/>
        <w:rPr>
          <w:i/>
          <w:iCs/>
          <w:sz w:val="23"/>
          <w:szCs w:val="23"/>
          <w:lang w:val="es-AR" w:eastAsia="zh-TW"/>
        </w:rPr>
      </w:pPr>
      <w:r>
        <w:rPr>
          <w:b/>
          <w:i/>
        </w:rPr>
        <w:lastRenderedPageBreak/>
        <w:t xml:space="preserve">Período </w:t>
      </w:r>
      <w:r w:rsidR="000F037B" w:rsidRPr="00217CE8">
        <w:rPr>
          <w:b/>
          <w:i/>
        </w:rPr>
        <w:t>en que participó del proyecto</w:t>
      </w:r>
      <w:r w:rsidR="000F037B" w:rsidRPr="006D24FC">
        <w:rPr>
          <w:b/>
          <w:i/>
        </w:rPr>
        <w:t xml:space="preserve">: </w:t>
      </w:r>
      <w:r>
        <w:rPr>
          <w:rFonts w:cs="Arial"/>
          <w:szCs w:val="20"/>
        </w:rPr>
        <w:t xml:space="preserve">Noviembre 2006 – Noviembre 2008               </w:t>
      </w:r>
      <w:r w:rsidR="000F037B" w:rsidRPr="000F037B">
        <w:rPr>
          <w:b/>
          <w:bCs/>
          <w:i/>
          <w:iCs/>
          <w:sz w:val="23"/>
          <w:szCs w:val="23"/>
          <w:lang w:val="es-AR" w:eastAsia="zh-TW"/>
        </w:rPr>
        <w:t xml:space="preserve">Posición: </w:t>
      </w:r>
      <w:r>
        <w:rPr>
          <w:i/>
          <w:iCs/>
          <w:sz w:val="23"/>
          <w:szCs w:val="23"/>
          <w:lang w:val="es-AR" w:eastAsia="zh-TW"/>
        </w:rPr>
        <w:t>Oficial Eléctrico</w:t>
      </w:r>
    </w:p>
    <w:p w:rsidR="008C754C" w:rsidRDefault="00E03A41" w:rsidP="006E2F9F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  <w:r>
        <w:rPr>
          <w:b/>
          <w:i/>
        </w:rPr>
        <w:t>Tareas desempeñadas</w:t>
      </w:r>
      <w:r w:rsidRPr="000F037B">
        <w:rPr>
          <w:b/>
          <w:bCs/>
          <w:i/>
          <w:iCs/>
          <w:sz w:val="23"/>
          <w:szCs w:val="23"/>
          <w:lang w:val="es-AR" w:eastAsia="zh-TW"/>
        </w:rPr>
        <w:t>:</w:t>
      </w:r>
    </w:p>
    <w:p w:rsidR="00D0336B" w:rsidRPr="006E2F9F" w:rsidRDefault="00D0336B" w:rsidP="006E2F9F">
      <w:pPr>
        <w:autoSpaceDE w:val="0"/>
        <w:autoSpaceDN w:val="0"/>
        <w:adjustRightInd w:val="0"/>
        <w:jc w:val="both"/>
        <w:rPr>
          <w:b/>
          <w:bCs/>
          <w:i/>
          <w:iCs/>
          <w:sz w:val="23"/>
          <w:szCs w:val="23"/>
          <w:lang w:val="es-AR" w:eastAsia="zh-TW"/>
        </w:rPr>
      </w:pPr>
    </w:p>
    <w:p w:rsidR="00E45508" w:rsidRDefault="00E45508" w:rsidP="001377FD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Verificación de cableados</w:t>
      </w:r>
    </w:p>
    <w:p w:rsidR="00D0336B" w:rsidRPr="00F41377" w:rsidRDefault="00D0336B" w:rsidP="00F41377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>
        <w:rPr>
          <w:rFonts w:ascii="Times New Roman" w:hAnsi="Times New Roman"/>
          <w:i/>
          <w:color w:val="auto"/>
          <w:sz w:val="24"/>
          <w:szCs w:val="24"/>
          <w:lang w:val="es-PE"/>
        </w:rPr>
        <w:t>Manejo de JLG auto elevador</w:t>
      </w:r>
    </w:p>
    <w:p w:rsidR="001377FD" w:rsidRPr="008C754C" w:rsidRDefault="00E45508" w:rsidP="001377FD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 Megado de cables y equipos eléctricos</w:t>
      </w:r>
    </w:p>
    <w:p w:rsidR="005C09D7" w:rsidRDefault="001377FD" w:rsidP="005C09D7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 xml:space="preserve">Asistencia al pre comisionado </w:t>
      </w:r>
    </w:p>
    <w:p w:rsidR="005C09D7" w:rsidRDefault="008E126C" w:rsidP="005C09D7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5C09D7">
        <w:rPr>
          <w:rFonts w:ascii="Times New Roman" w:hAnsi="Times New Roman"/>
          <w:i/>
          <w:color w:val="auto"/>
          <w:sz w:val="24"/>
          <w:szCs w:val="24"/>
          <w:lang w:val="es-PE"/>
        </w:rPr>
        <w:t>Calibración de instrumentos de control,(temperatura,vibración, válvulas).</w:t>
      </w:r>
    </w:p>
    <w:p w:rsidR="005C09D7" w:rsidRPr="005C09D7" w:rsidRDefault="00F1531C" w:rsidP="005C09D7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5C09D7">
        <w:rPr>
          <w:i/>
          <w:lang w:val="es-PE"/>
        </w:rPr>
        <w:t>Elaboración de protocolos de ensayos</w:t>
      </w:r>
      <w:r w:rsidR="00033C1A" w:rsidRPr="005C09D7">
        <w:rPr>
          <w:i/>
          <w:lang w:val="es-PE"/>
        </w:rPr>
        <w:t>.</w:t>
      </w:r>
    </w:p>
    <w:p w:rsidR="006E2F9F" w:rsidRPr="005C09D7" w:rsidRDefault="00F1531C" w:rsidP="005C09D7">
      <w:pPr>
        <w:pStyle w:val="Prrafodelista"/>
        <w:numPr>
          <w:ilvl w:val="0"/>
          <w:numId w:val="20"/>
        </w:numPr>
        <w:ind w:right="112" w:hanging="294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5C09D7">
        <w:rPr>
          <w:i/>
          <w:lang w:val="es-PE"/>
        </w:rPr>
        <w:t>Puesta en marcha .</w:t>
      </w:r>
    </w:p>
    <w:p w:rsidR="008E126C" w:rsidRPr="008C754C" w:rsidRDefault="008E126C" w:rsidP="008C754C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PE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Montaje y puesta en servicio de motores de baja y media tensión para industria.</w:t>
      </w:r>
    </w:p>
    <w:p w:rsidR="006E2F9F" w:rsidRPr="006E2F9F" w:rsidRDefault="00E0133D" w:rsidP="006E2F9F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8C754C">
        <w:rPr>
          <w:rFonts w:ascii="Times New Roman" w:hAnsi="Times New Roman"/>
          <w:i/>
          <w:color w:val="auto"/>
          <w:sz w:val="24"/>
          <w:szCs w:val="24"/>
          <w:lang w:val="es-PE"/>
        </w:rPr>
        <w:t>Desmontaje y reparación de puente gruas de mas 10 ton</w:t>
      </w:r>
    </w:p>
    <w:p w:rsidR="006E2F9F" w:rsidRPr="006E2F9F" w:rsidRDefault="00B46690" w:rsidP="006E2F9F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6E2F9F">
        <w:rPr>
          <w:i/>
          <w:lang w:val="es-AR"/>
        </w:rPr>
        <w:t>Mantenimiento de equipos electromecánicos.</w:t>
      </w:r>
    </w:p>
    <w:p w:rsidR="006E2F9F" w:rsidRPr="006E2F9F" w:rsidRDefault="00B46690" w:rsidP="006E2F9F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6E2F9F">
        <w:rPr>
          <w:i/>
          <w:lang w:val="es-AR"/>
        </w:rPr>
        <w:t>Mantenimiento integral de motores de media y baja tensión en CC y CA.</w:t>
      </w:r>
    </w:p>
    <w:p w:rsidR="00D0336B" w:rsidRPr="00D0336B" w:rsidRDefault="00F970BF" w:rsidP="00D0336B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5C09D7">
        <w:rPr>
          <w:i/>
          <w:lang w:val="es-AR"/>
        </w:rPr>
        <w:t xml:space="preserve">Coordinar,dirigir  y controlar </w:t>
      </w:r>
      <w:r w:rsidR="00B46690" w:rsidRPr="005C09D7">
        <w:rPr>
          <w:i/>
          <w:lang w:val="es-AR"/>
        </w:rPr>
        <w:t xml:space="preserve"> trabajos</w:t>
      </w:r>
      <w:r w:rsidRPr="005C09D7">
        <w:rPr>
          <w:i/>
          <w:lang w:val="es-AR"/>
        </w:rPr>
        <w:t xml:space="preserve"> de</w:t>
      </w:r>
      <w:r w:rsidR="00B46690" w:rsidRPr="005C09D7">
        <w:rPr>
          <w:i/>
          <w:lang w:val="es-AR"/>
        </w:rPr>
        <w:t xml:space="preserve"> parada de planta.</w:t>
      </w:r>
    </w:p>
    <w:p w:rsidR="00D0336B" w:rsidRPr="00D0336B" w:rsidRDefault="00B46690" w:rsidP="00D0336B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D0336B">
        <w:rPr>
          <w:i/>
          <w:lang w:val="es-AR"/>
        </w:rPr>
        <w:t>Mantenimientos predictivos,</w:t>
      </w:r>
      <w:r w:rsidR="00F970BF" w:rsidRPr="00D0336B">
        <w:rPr>
          <w:i/>
          <w:lang w:val="es-AR"/>
        </w:rPr>
        <w:t xml:space="preserve"> preventivos y correctivo.</w:t>
      </w:r>
    </w:p>
    <w:p w:rsidR="00D0336B" w:rsidRPr="00D0336B" w:rsidRDefault="00F970BF" w:rsidP="00D0336B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D0336B">
        <w:rPr>
          <w:i/>
          <w:lang w:val="es-AR"/>
        </w:rPr>
        <w:t>I</w:t>
      </w:r>
      <w:r w:rsidR="001A2795" w:rsidRPr="00D0336B">
        <w:rPr>
          <w:i/>
          <w:lang w:val="es-AR"/>
        </w:rPr>
        <w:t>nstalación</w:t>
      </w:r>
      <w:r w:rsidRPr="00D0336B">
        <w:rPr>
          <w:i/>
          <w:lang w:val="es-AR"/>
        </w:rPr>
        <w:t>,</w:t>
      </w:r>
      <w:r w:rsidR="001A2795" w:rsidRPr="00D0336B">
        <w:rPr>
          <w:i/>
          <w:lang w:val="es-AR"/>
        </w:rPr>
        <w:t> reparación y puesta en servicio de sistemas y equipos eléctricos</w:t>
      </w:r>
    </w:p>
    <w:p w:rsidR="009D4B0B" w:rsidRPr="00D0336B" w:rsidRDefault="009D4B0B" w:rsidP="00D0336B">
      <w:pPr>
        <w:pStyle w:val="Prrafodelista"/>
        <w:numPr>
          <w:ilvl w:val="0"/>
          <w:numId w:val="22"/>
        </w:numPr>
        <w:spacing w:line="276" w:lineRule="exact"/>
        <w:ind w:right="-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D0336B">
        <w:rPr>
          <w:rFonts w:ascii="Times New Roman" w:hAnsi="Times New Roman"/>
          <w:i/>
          <w:color w:val="auto"/>
          <w:sz w:val="24"/>
          <w:szCs w:val="24"/>
          <w:lang w:val="es-AR"/>
        </w:rPr>
        <w:t>Verificación de cableados.</w:t>
      </w:r>
    </w:p>
    <w:p w:rsidR="009D4B0B" w:rsidRPr="00E0133D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Megado de cables y equipos eléctricos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E0133D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Verificación de enclavamientos seteos de protecciones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E0133D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Programación de PLC´s, controladores de temperatura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E0133D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Puesta en marcha de motores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9D4B0B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Medición de corriente de vacío y con carga de equipos eléctricos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6E2F9F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Seguimientos de líneas de acuerdo a P&amp;ID</w:t>
      </w:r>
    </w:p>
    <w:p w:rsidR="009D4B0B" w:rsidRPr="00E0133D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>Verificación de cableados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D0336B" w:rsidRDefault="009D4B0B" w:rsidP="00D0336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Megado de cables y equipos eléctricos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9D4B0B" w:rsidRPr="009D4B0B" w:rsidRDefault="009D4B0B" w:rsidP="009D4B0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Medición de corriente de vacío y con carga de equipos eléctricos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E93702" w:rsidRPr="00D0336B" w:rsidRDefault="009D4B0B" w:rsidP="00D0336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Seguimientos de líneas de acuerdo a P&amp;IDs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E93702" w:rsidRDefault="00E93702" w:rsidP="007644F0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Montaje de trasformadores de  corriente</w:t>
      </w:r>
      <w:r w:rsidR="0021218C"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E93702" w:rsidRPr="00E93702" w:rsidRDefault="00E93702" w:rsidP="00E93702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Montaje de Interruptores de alta tensión</w:t>
      </w:r>
      <w:r w:rsidR="0021218C"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E93702" w:rsidRDefault="00E93702" w:rsidP="007644F0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Tendido de cable en alta, media y baja </w:t>
      </w:r>
      <w:r w:rsidR="0021218C">
        <w:rPr>
          <w:rFonts w:ascii="Times New Roman" w:hAnsi="Times New Roman"/>
          <w:i/>
          <w:color w:val="auto"/>
          <w:sz w:val="24"/>
          <w:szCs w:val="24"/>
          <w:lang w:val="es-AR"/>
        </w:rPr>
        <w:t>tensión.</w:t>
      </w:r>
    </w:p>
    <w:p w:rsidR="00E93702" w:rsidRDefault="00E93702" w:rsidP="007644F0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Montaje de pantógrafos de alta tensión</w:t>
      </w:r>
      <w:r w:rsidR="0021218C"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E93702" w:rsidRPr="0021218C" w:rsidRDefault="00E93702" w:rsidP="0021218C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Conexionado de línea alta media y baja tensión</w:t>
      </w:r>
      <w:r w:rsidR="0021218C"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D0336B" w:rsidRDefault="007644F0" w:rsidP="00D0336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E0133D">
        <w:rPr>
          <w:rFonts w:ascii="Times New Roman" w:hAnsi="Times New Roman"/>
          <w:i/>
          <w:color w:val="auto"/>
          <w:sz w:val="24"/>
          <w:szCs w:val="24"/>
          <w:lang w:val="es-AR"/>
        </w:rPr>
        <w:t xml:space="preserve"> Megado de cables y equipos eléctricos</w:t>
      </w: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.</w:t>
      </w:r>
    </w:p>
    <w:p w:rsidR="007644F0" w:rsidRPr="00D0336B" w:rsidRDefault="007644F0" w:rsidP="00D0336B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D0336B">
        <w:rPr>
          <w:rFonts w:ascii="Times New Roman" w:hAnsi="Times New Roman"/>
          <w:i/>
          <w:color w:val="auto"/>
          <w:sz w:val="24"/>
          <w:szCs w:val="24"/>
          <w:lang w:val="es-AR"/>
        </w:rPr>
        <w:t>Programación de PLC´s, controladores de temperatura.</w:t>
      </w:r>
    </w:p>
    <w:p w:rsidR="006E2F9F" w:rsidRDefault="009D1105" w:rsidP="006E2F9F">
      <w:pPr>
        <w:pStyle w:val="Prrafodelista"/>
        <w:numPr>
          <w:ilvl w:val="0"/>
          <w:numId w:val="27"/>
        </w:numPr>
        <w:spacing w:line="276" w:lineRule="exact"/>
        <w:ind w:left="851" w:hanging="425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>
        <w:rPr>
          <w:rFonts w:ascii="Times New Roman" w:hAnsi="Times New Roman"/>
          <w:i/>
          <w:color w:val="auto"/>
          <w:sz w:val="24"/>
          <w:szCs w:val="24"/>
          <w:lang w:val="es-AR"/>
        </w:rPr>
        <w:t>Conexionado de línea alta media y baja tensión</w:t>
      </w:r>
    </w:p>
    <w:p w:rsidR="00901522" w:rsidRPr="006E2F9F" w:rsidRDefault="00290BB4" w:rsidP="006E2F9F">
      <w:pPr>
        <w:pStyle w:val="Prrafodelista"/>
        <w:spacing w:line="276" w:lineRule="exact"/>
        <w:ind w:left="851"/>
        <w:rPr>
          <w:rFonts w:ascii="Times New Roman" w:hAnsi="Times New Roman"/>
          <w:i/>
          <w:color w:val="auto"/>
          <w:sz w:val="24"/>
          <w:szCs w:val="24"/>
          <w:lang w:val="es-AR"/>
        </w:rPr>
      </w:pPr>
      <w:r w:rsidRPr="00290BB4">
        <w:rPr>
          <w:iCs/>
          <w:noProof/>
          <w:sz w:val="23"/>
          <w:szCs w:val="23"/>
        </w:rPr>
        <w:pict>
          <v:shape id="AutoShape 8" o:spid="_x0000_s1027" type="#_x0000_t32" style="position:absolute;left:0;text-align:left;margin-left:-.2pt;margin-top:12.9pt;width:426.3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" strokecolor="#bfbfbf" strokeweight="1pt"/>
        </w:pict>
      </w:r>
    </w:p>
    <w:p w:rsidR="00CF32E2" w:rsidRPr="00F724D7" w:rsidRDefault="0058631B" w:rsidP="00F724D7">
      <w:pPr>
        <w:pStyle w:val="Listanivel1"/>
        <w:numPr>
          <w:ilvl w:val="0"/>
          <w:numId w:val="3"/>
        </w:numPr>
        <w:tabs>
          <w:tab w:val="clear" w:pos="360"/>
        </w:tabs>
        <w:rPr>
          <w:i/>
        </w:rPr>
      </w:pPr>
      <w:r>
        <w:t>Información relevante</w:t>
      </w:r>
    </w:p>
    <w:p w:rsidR="00C730AF" w:rsidRDefault="00C730AF" w:rsidP="00C730AF">
      <w:pPr>
        <w:rPr>
          <w:i/>
        </w:rPr>
      </w:pPr>
      <w:r>
        <w:rPr>
          <w:b/>
          <w:i/>
        </w:rPr>
        <w:t xml:space="preserve">Idiomas: </w:t>
      </w:r>
    </w:p>
    <w:p w:rsidR="00F56786" w:rsidRDefault="00F56786" w:rsidP="00762FC9">
      <w:pPr>
        <w:pStyle w:val="Bullet1"/>
        <w:ind w:left="357" w:hanging="35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62FC9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Inglés </w:t>
      </w:r>
      <w:r w:rsidR="00F41377">
        <w:rPr>
          <w:rFonts w:ascii="Times New Roman" w:hAnsi="Times New Roman" w:cs="Times New Roman"/>
          <w:i/>
          <w:sz w:val="24"/>
          <w:szCs w:val="24"/>
          <w:lang w:val="en-US"/>
        </w:rPr>
        <w:t>Intermedio</w:t>
      </w:r>
    </w:p>
    <w:p w:rsidR="00762FC9" w:rsidRPr="00762FC9" w:rsidRDefault="00762FC9" w:rsidP="00762FC9">
      <w:pPr>
        <w:pStyle w:val="Bullet1"/>
        <w:numPr>
          <w:ilvl w:val="0"/>
          <w:numId w:val="0"/>
        </w:numPr>
        <w:ind w:left="357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C730AF" w:rsidRPr="00940FB6" w:rsidRDefault="00C730AF" w:rsidP="00C730AF">
      <w:pPr>
        <w:rPr>
          <w:i/>
          <w:lang w:val="pt-BR"/>
        </w:rPr>
      </w:pPr>
      <w:r w:rsidRPr="00940FB6">
        <w:rPr>
          <w:b/>
          <w:i/>
          <w:lang w:val="pt-BR"/>
        </w:rPr>
        <w:t xml:space="preserve">Informática: </w:t>
      </w:r>
    </w:p>
    <w:p w:rsidR="00940FB6" w:rsidRPr="003C5650" w:rsidRDefault="00940FB6" w:rsidP="00940FB6">
      <w:pPr>
        <w:pStyle w:val="Bullet1"/>
        <w:numPr>
          <w:ilvl w:val="0"/>
          <w:numId w:val="0"/>
        </w:numPr>
        <w:ind w:left="357"/>
        <w:jc w:val="both"/>
        <w:rPr>
          <w:i/>
          <w:iCs/>
          <w:sz w:val="19"/>
          <w:szCs w:val="19"/>
          <w:lang w:val="pt-BR" w:eastAsia="zh-TW"/>
        </w:rPr>
      </w:pPr>
      <w:r w:rsidRPr="003C5650">
        <w:rPr>
          <w:i/>
          <w:iCs/>
          <w:sz w:val="19"/>
          <w:szCs w:val="19"/>
          <w:lang w:val="pt-BR" w:eastAsia="zh-TW"/>
        </w:rPr>
        <w:t xml:space="preserve">Sistema Operativo </w:t>
      </w:r>
      <w:r w:rsidRPr="003C5650">
        <w:rPr>
          <w:i/>
          <w:iCs/>
          <w:sz w:val="19"/>
          <w:szCs w:val="19"/>
          <w:lang w:val="pt-BR" w:eastAsia="zh-TW"/>
        </w:rPr>
        <w:tab/>
      </w:r>
      <w:r w:rsidRPr="003C5650">
        <w:rPr>
          <w:i/>
          <w:iCs/>
          <w:sz w:val="19"/>
          <w:szCs w:val="19"/>
          <w:lang w:val="pt-BR" w:eastAsia="zh-TW"/>
        </w:rPr>
        <w:tab/>
        <w:t>: Windows 98 / XP</w:t>
      </w:r>
    </w:p>
    <w:p w:rsidR="00940FB6" w:rsidRPr="00940FB6" w:rsidRDefault="00940FB6" w:rsidP="00940FB6">
      <w:pPr>
        <w:pStyle w:val="Bullet1"/>
        <w:numPr>
          <w:ilvl w:val="0"/>
          <w:numId w:val="0"/>
        </w:numPr>
        <w:ind w:left="357"/>
        <w:jc w:val="both"/>
        <w:rPr>
          <w:i/>
          <w:iCs/>
          <w:sz w:val="19"/>
          <w:szCs w:val="19"/>
          <w:lang w:val="pt-BR" w:eastAsia="zh-TW"/>
        </w:rPr>
      </w:pPr>
      <w:r w:rsidRPr="00940FB6">
        <w:rPr>
          <w:i/>
          <w:iCs/>
          <w:sz w:val="19"/>
          <w:szCs w:val="19"/>
          <w:lang w:val="pt-BR" w:eastAsia="zh-TW"/>
        </w:rPr>
        <w:t xml:space="preserve">Procesador </w:t>
      </w:r>
      <w:r w:rsidR="003C5650">
        <w:rPr>
          <w:i/>
          <w:iCs/>
          <w:sz w:val="19"/>
          <w:szCs w:val="19"/>
          <w:lang w:val="pt-BR" w:eastAsia="zh-TW"/>
        </w:rPr>
        <w:t xml:space="preserve">de textos </w:t>
      </w:r>
      <w:r w:rsidR="003C5650">
        <w:rPr>
          <w:i/>
          <w:iCs/>
          <w:sz w:val="19"/>
          <w:szCs w:val="19"/>
          <w:lang w:val="pt-BR" w:eastAsia="zh-TW"/>
        </w:rPr>
        <w:tab/>
        <w:t>: Microsoft Word</w:t>
      </w:r>
    </w:p>
    <w:p w:rsidR="00940FB6" w:rsidRPr="00940FB6" w:rsidRDefault="00940FB6" w:rsidP="00940FB6">
      <w:pPr>
        <w:pStyle w:val="Bullet1"/>
        <w:numPr>
          <w:ilvl w:val="0"/>
          <w:numId w:val="0"/>
        </w:numPr>
        <w:ind w:left="357"/>
        <w:jc w:val="both"/>
        <w:rPr>
          <w:i/>
          <w:iCs/>
          <w:sz w:val="19"/>
          <w:szCs w:val="19"/>
          <w:lang w:val="pt-BR" w:eastAsia="zh-TW"/>
        </w:rPr>
      </w:pPr>
      <w:r w:rsidRPr="00940FB6">
        <w:rPr>
          <w:i/>
          <w:iCs/>
          <w:sz w:val="19"/>
          <w:szCs w:val="19"/>
          <w:lang w:val="pt-BR" w:eastAsia="zh-TW"/>
        </w:rPr>
        <w:t>Hoja de Cálculo</w:t>
      </w:r>
      <w:r w:rsidRPr="00940FB6">
        <w:rPr>
          <w:i/>
          <w:iCs/>
          <w:sz w:val="19"/>
          <w:szCs w:val="19"/>
          <w:lang w:val="pt-BR" w:eastAsia="zh-TW"/>
        </w:rPr>
        <w:tab/>
      </w:r>
      <w:r w:rsidRPr="00940FB6">
        <w:rPr>
          <w:i/>
          <w:iCs/>
          <w:sz w:val="19"/>
          <w:szCs w:val="19"/>
          <w:lang w:val="pt-BR" w:eastAsia="zh-TW"/>
        </w:rPr>
        <w:tab/>
        <w:t xml:space="preserve"> : Microsoft Excel</w:t>
      </w:r>
    </w:p>
    <w:p w:rsidR="00940FB6" w:rsidRPr="00940FB6" w:rsidRDefault="00940FB6" w:rsidP="00940FB6">
      <w:pPr>
        <w:pStyle w:val="Bullet1"/>
        <w:numPr>
          <w:ilvl w:val="0"/>
          <w:numId w:val="0"/>
        </w:numPr>
        <w:ind w:left="357"/>
        <w:jc w:val="both"/>
        <w:rPr>
          <w:i/>
          <w:iCs/>
          <w:sz w:val="19"/>
          <w:szCs w:val="19"/>
          <w:lang w:val="en-US" w:eastAsia="zh-TW"/>
        </w:rPr>
      </w:pPr>
      <w:r w:rsidRPr="00940FB6">
        <w:rPr>
          <w:i/>
          <w:iCs/>
          <w:sz w:val="19"/>
          <w:szCs w:val="19"/>
          <w:lang w:val="en-US" w:eastAsia="zh-TW"/>
        </w:rPr>
        <w:t xml:space="preserve">Otros </w:t>
      </w:r>
      <w:r w:rsidRPr="00940FB6">
        <w:rPr>
          <w:i/>
          <w:iCs/>
          <w:sz w:val="19"/>
          <w:szCs w:val="19"/>
          <w:lang w:val="en-US" w:eastAsia="zh-TW"/>
        </w:rPr>
        <w:tab/>
      </w:r>
      <w:r w:rsidRPr="00940FB6">
        <w:rPr>
          <w:i/>
          <w:iCs/>
          <w:sz w:val="19"/>
          <w:szCs w:val="19"/>
          <w:lang w:val="en-US" w:eastAsia="zh-TW"/>
        </w:rPr>
        <w:tab/>
      </w:r>
      <w:r>
        <w:rPr>
          <w:i/>
          <w:iCs/>
          <w:sz w:val="19"/>
          <w:szCs w:val="19"/>
          <w:lang w:val="en-US" w:eastAsia="zh-TW"/>
        </w:rPr>
        <w:tab/>
      </w:r>
      <w:r w:rsidRPr="00940FB6">
        <w:rPr>
          <w:i/>
          <w:iCs/>
          <w:sz w:val="19"/>
          <w:szCs w:val="19"/>
          <w:lang w:val="en-US" w:eastAsia="zh-TW"/>
        </w:rPr>
        <w:t xml:space="preserve">: </w:t>
      </w:r>
      <w:r w:rsidR="002D3D24">
        <w:rPr>
          <w:i/>
          <w:iCs/>
          <w:sz w:val="19"/>
          <w:szCs w:val="19"/>
          <w:lang w:val="en-US" w:eastAsia="zh-TW"/>
        </w:rPr>
        <w:t>SAP</w:t>
      </w:r>
      <w:r w:rsidR="003C5650">
        <w:rPr>
          <w:i/>
          <w:iCs/>
          <w:sz w:val="19"/>
          <w:szCs w:val="19"/>
          <w:lang w:val="en-US" w:eastAsia="zh-TW"/>
        </w:rPr>
        <w:t xml:space="preserve">, </w:t>
      </w:r>
      <w:r w:rsidRPr="00940FB6">
        <w:rPr>
          <w:i/>
          <w:iCs/>
          <w:sz w:val="19"/>
          <w:szCs w:val="19"/>
          <w:lang w:val="en-US" w:eastAsia="zh-TW"/>
        </w:rPr>
        <w:t>Powerpoi</w:t>
      </w:r>
      <w:r w:rsidR="003C5650">
        <w:rPr>
          <w:i/>
          <w:iCs/>
          <w:sz w:val="19"/>
          <w:szCs w:val="19"/>
          <w:lang w:val="en-US" w:eastAsia="zh-TW"/>
        </w:rPr>
        <w:t>nt 2000, Outlook</w:t>
      </w:r>
      <w:r w:rsidRPr="00940FB6">
        <w:rPr>
          <w:i/>
          <w:iCs/>
          <w:sz w:val="19"/>
          <w:szCs w:val="19"/>
          <w:lang w:val="en-US" w:eastAsia="zh-TW"/>
        </w:rPr>
        <w:t>.</w:t>
      </w:r>
    </w:p>
    <w:p w:rsidR="00940FB6" w:rsidRPr="003C5650" w:rsidRDefault="00940FB6" w:rsidP="00C730AF">
      <w:pPr>
        <w:rPr>
          <w:i/>
          <w:lang w:val="en-US"/>
        </w:rPr>
      </w:pPr>
    </w:p>
    <w:p w:rsidR="00901522" w:rsidRPr="00C60F96" w:rsidRDefault="00F41377" w:rsidP="00C60F96">
      <w:pPr>
        <w:pStyle w:val="Listanivel1"/>
        <w:numPr>
          <w:ilvl w:val="0"/>
          <w:numId w:val="0"/>
        </w:numPr>
        <w:rPr>
          <w:i/>
        </w:rPr>
      </w:pPr>
      <w:r w:rsidRPr="00C60F96">
        <w:rPr>
          <w:i/>
        </w:rPr>
        <w:lastRenderedPageBreak/>
        <w:t>Estudios</w:t>
      </w:r>
      <w:r w:rsidR="00502B5E" w:rsidRPr="00C60F96">
        <w:rPr>
          <w:i/>
        </w:rPr>
        <w:t>:</w:t>
      </w:r>
    </w:p>
    <w:p w:rsidR="00502B5E" w:rsidRDefault="00502B5E" w:rsidP="00C730AF">
      <w:pPr>
        <w:rPr>
          <w:b/>
          <w:i/>
        </w:rPr>
      </w:pPr>
    </w:p>
    <w:p w:rsidR="00F41377" w:rsidRDefault="00F41377" w:rsidP="00F41377">
      <w:pPr>
        <w:tabs>
          <w:tab w:val="left" w:pos="1440"/>
          <w:tab w:val="right" w:pos="6480"/>
        </w:tabs>
        <w:spacing w:before="220"/>
        <w:rPr>
          <w:rFonts w:ascii="Garamond" w:eastAsia="Garamond" w:hAnsi="Garamond" w:cs="Garamond"/>
        </w:rPr>
      </w:pPr>
      <w:r>
        <w:rPr>
          <w:i/>
          <w:lang w:val="es-AR"/>
        </w:rPr>
        <w:t>Tecnico Superior</w:t>
      </w:r>
      <w:r w:rsidRPr="00F41377">
        <w:rPr>
          <w:rFonts w:ascii="Garamond" w:eastAsia="Garamond" w:hAnsi="Garamond" w:cs="Garamond"/>
          <w:b/>
        </w:rPr>
        <w:t xml:space="preserve"> </w:t>
      </w:r>
      <w:r>
        <w:rPr>
          <w:rFonts w:ascii="Garamond" w:eastAsia="Garamond" w:hAnsi="Garamond" w:cs="Garamond"/>
          <w:b/>
        </w:rPr>
        <w:t>Primaria</w:t>
      </w:r>
      <w:r>
        <w:rPr>
          <w:rFonts w:ascii="Garamond" w:eastAsia="Garamond" w:hAnsi="Garamond" w:cs="Garamond"/>
        </w:rPr>
        <w:t>, Escuela de Educación Técnica Nº2</w:t>
      </w:r>
      <w:r>
        <w:rPr>
          <w:rFonts w:ascii="Garamond" w:eastAsia="Garamond" w:hAnsi="Garamond" w:cs="Garamond"/>
          <w:sz w:val="28"/>
        </w:rPr>
        <w:t>.</w:t>
      </w:r>
    </w:p>
    <w:p w:rsidR="00F41377" w:rsidRDefault="00F41377" w:rsidP="00F41377">
      <w:pPr>
        <w:spacing w:before="40" w:after="40"/>
        <w:rPr>
          <w:rFonts w:ascii="Garamond" w:eastAsia="Garamond" w:hAnsi="Garamond" w:cs="Garamond"/>
          <w:spacing w:val="5"/>
        </w:rPr>
      </w:pPr>
      <w:r>
        <w:rPr>
          <w:rFonts w:ascii="Garamond" w:eastAsia="Garamond" w:hAnsi="Garamond" w:cs="Garamond"/>
          <w:b/>
          <w:spacing w:val="5"/>
        </w:rPr>
        <w:t>Secundaria</w:t>
      </w:r>
      <w:r>
        <w:rPr>
          <w:rFonts w:ascii="Garamond" w:eastAsia="Garamond" w:hAnsi="Garamond" w:cs="Garamond"/>
          <w:spacing w:val="5"/>
        </w:rPr>
        <w:t>, Escuela de Educación Técnica Nº3 (Técnico Electromecánico)</w:t>
      </w:r>
    </w:p>
    <w:p w:rsidR="00F41377" w:rsidRDefault="00F41377" w:rsidP="00F41377">
      <w:pPr>
        <w:spacing w:before="40" w:after="40"/>
        <w:rPr>
          <w:rFonts w:ascii="Garamond" w:eastAsia="Garamond" w:hAnsi="Garamond" w:cs="Garamond"/>
          <w:b/>
          <w:i/>
          <w:spacing w:val="5"/>
        </w:rPr>
      </w:pPr>
      <w:r>
        <w:rPr>
          <w:rFonts w:ascii="Garamond" w:eastAsia="Garamond" w:hAnsi="Garamond" w:cs="Garamond"/>
          <w:b/>
          <w:i/>
          <w:spacing w:val="5"/>
        </w:rPr>
        <w:t>Terciario</w:t>
      </w:r>
      <w:r>
        <w:rPr>
          <w:rFonts w:ascii="Garamond" w:eastAsia="Garamond" w:hAnsi="Garamond" w:cs="Garamond"/>
          <w:i/>
          <w:spacing w:val="5"/>
        </w:rPr>
        <w:t xml:space="preserve">, </w:t>
      </w:r>
      <w:r>
        <w:rPr>
          <w:rFonts w:ascii="Garamond" w:eastAsia="Garamond" w:hAnsi="Garamond" w:cs="Garamond"/>
          <w:color w:val="000000"/>
        </w:rPr>
        <w:t xml:space="preserve">Instituto Tecnológico Rafael de Aguiar - DIPREGEP 6009 - Pte. Perón 1933 San Nicolás - Bs. As. - Argentina - Tel. (03461) 451398 - </w:t>
      </w:r>
      <w:r>
        <w:rPr>
          <w:rFonts w:ascii="Garamond" w:eastAsia="Garamond" w:hAnsi="Garamond" w:cs="Garamond"/>
          <w:b/>
          <w:color w:val="000000"/>
        </w:rPr>
        <w:t>itec</w:t>
      </w:r>
      <w:r>
        <w:rPr>
          <w:rFonts w:ascii="Garamond" w:eastAsia="Garamond" w:hAnsi="Garamond" w:cs="Garamond"/>
          <w:color w:val="000000"/>
        </w:rPr>
        <w:t xml:space="preserve">@itecaguiar.com </w:t>
      </w:r>
      <w:r>
        <w:rPr>
          <w:rFonts w:ascii="Garamond" w:eastAsia="Garamond" w:hAnsi="Garamond" w:cs="Garamond"/>
          <w:b/>
          <w:color w:val="000000"/>
        </w:rPr>
        <w:t>...(</w:t>
      </w:r>
      <w:r>
        <w:rPr>
          <w:rFonts w:ascii="Garamond" w:eastAsia="Garamond" w:hAnsi="Garamond" w:cs="Garamond"/>
          <w:i/>
          <w:spacing w:val="5"/>
        </w:rPr>
        <w:t xml:space="preserve"> </w:t>
      </w:r>
      <w:hyperlink r:id="rId9">
        <w:r>
          <w:rPr>
            <w:rFonts w:ascii="Garamond" w:eastAsia="Garamond" w:hAnsi="Garamond" w:cs="Garamond"/>
            <w:b/>
            <w:i/>
            <w:color w:val="3C68AC"/>
            <w:spacing w:val="5"/>
            <w:u w:val="single"/>
          </w:rPr>
          <w:t>TEII - Técnico Superior en Tecnología Eléctrica e Informática Industrial</w:t>
        </w:r>
      </w:hyperlink>
      <w:r>
        <w:rPr>
          <w:rFonts w:ascii="Garamond" w:eastAsia="Garamond" w:hAnsi="Garamond" w:cs="Garamond"/>
          <w:b/>
          <w:i/>
          <w:spacing w:val="5"/>
        </w:rPr>
        <w:t>)</w:t>
      </w:r>
    </w:p>
    <w:p w:rsidR="00F41377" w:rsidRDefault="00F41377" w:rsidP="00F41377">
      <w:pPr>
        <w:spacing w:before="40" w:after="40"/>
        <w:rPr>
          <w:rFonts w:ascii="Garamond" w:eastAsia="Garamond" w:hAnsi="Garamond" w:cs="Garamond"/>
          <w:b/>
          <w:i/>
          <w:spacing w:val="5"/>
        </w:rPr>
      </w:pPr>
      <w:r>
        <w:rPr>
          <w:rFonts w:ascii="Garamond" w:eastAsia="Garamond" w:hAnsi="Garamond" w:cs="Garamond"/>
          <w:b/>
          <w:i/>
          <w:spacing w:val="5"/>
        </w:rPr>
        <w:t>Facultad,</w:t>
      </w:r>
      <w:r>
        <w:rPr>
          <w:rFonts w:ascii="Garamond" w:eastAsia="Garamond" w:hAnsi="Garamond" w:cs="Garamond"/>
          <w:color w:val="000000"/>
        </w:rPr>
        <w:t xml:space="preserve"> Ingenieria eléctrica cursada hasta segundo año(UTN) </w:t>
      </w:r>
    </w:p>
    <w:p w:rsidR="00502B5E" w:rsidRPr="00F41377" w:rsidRDefault="00502B5E" w:rsidP="00F41377">
      <w:pPr>
        <w:pStyle w:val="Bullet1"/>
        <w:numPr>
          <w:ilvl w:val="0"/>
          <w:numId w:val="0"/>
        </w:numPr>
        <w:ind w:left="357"/>
        <w:jc w:val="both"/>
        <w:rPr>
          <w:b/>
          <w:i/>
          <w:lang w:val="es-AR"/>
        </w:rPr>
      </w:pPr>
    </w:p>
    <w:sectPr w:rsidR="00502B5E" w:rsidRPr="00F41377" w:rsidSect="005F37E7">
      <w:head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125A" w:rsidRDefault="0039125A">
      <w:r>
        <w:separator/>
      </w:r>
    </w:p>
  </w:endnote>
  <w:endnote w:type="continuationSeparator" w:id="1">
    <w:p w:rsidR="0039125A" w:rsidRDefault="00391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125A" w:rsidRDefault="0039125A">
      <w:r>
        <w:separator/>
      </w:r>
    </w:p>
  </w:footnote>
  <w:footnote w:type="continuationSeparator" w:id="1">
    <w:p w:rsidR="0039125A" w:rsidRDefault="003912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92D" w:rsidRPr="00940FB6" w:rsidRDefault="0080692D" w:rsidP="0058631B">
    <w:pPr>
      <w:pStyle w:val="Encabezado"/>
      <w:rPr>
        <w:rFonts w:ascii="Arial" w:hAnsi="Arial" w:cs="Arial"/>
        <w:color w:val="99CC00"/>
        <w:sz w:val="32"/>
        <w:szCs w:val="32"/>
      </w:rPr>
    </w:pPr>
    <w:r>
      <w:rPr>
        <w:rFonts w:ascii="Arial" w:hAnsi="Arial" w:cs="Arial"/>
        <w:color w:val="99CC00"/>
        <w:sz w:val="32"/>
        <w:szCs w:val="32"/>
      </w:rPr>
      <w:tab/>
    </w:r>
    <w:r>
      <w:rPr>
        <w:rFonts w:ascii="Arial" w:hAnsi="Arial" w:cs="Arial"/>
        <w:color w:val="99CC00"/>
        <w:sz w:val="32"/>
        <w:szCs w:val="32"/>
      </w:rPr>
      <w:tab/>
    </w:r>
    <w:r w:rsidRPr="00270F7C">
      <w:rPr>
        <w:rFonts w:ascii="Arial" w:hAnsi="Arial" w:cs="Arial"/>
        <w:color w:val="99CC00"/>
        <w:sz w:val="32"/>
        <w:szCs w:val="32"/>
      </w:rPr>
      <w:t>Curriculum Vitae</w:t>
    </w:r>
  </w:p>
  <w:p w:rsidR="0080692D" w:rsidRDefault="0080692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C6A935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9E5F20"/>
    <w:multiLevelType w:val="hybridMultilevel"/>
    <w:tmpl w:val="AF6EB064"/>
    <w:lvl w:ilvl="0" w:tplc="46CA227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17A505A"/>
    <w:multiLevelType w:val="hybridMultilevel"/>
    <w:tmpl w:val="BC2087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A43399"/>
    <w:multiLevelType w:val="hybridMultilevel"/>
    <w:tmpl w:val="3F0E53E4"/>
    <w:lvl w:ilvl="0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4">
    <w:nsid w:val="0944231C"/>
    <w:multiLevelType w:val="hybridMultilevel"/>
    <w:tmpl w:val="4A24B1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BB66AA"/>
    <w:multiLevelType w:val="hybridMultilevel"/>
    <w:tmpl w:val="B71E7054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C0B2971"/>
    <w:multiLevelType w:val="hybridMultilevel"/>
    <w:tmpl w:val="EED030C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A7EA8F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A2A43"/>
    <w:multiLevelType w:val="multilevel"/>
    <w:tmpl w:val="2FBCAC64"/>
    <w:lvl w:ilvl="0">
      <w:start w:val="1"/>
      <w:numFmt w:val="decimal"/>
      <w:pStyle w:val="Listanivel1"/>
      <w:lvlText w:val="%1."/>
      <w:lvlJc w:val="right"/>
      <w:pPr>
        <w:tabs>
          <w:tab w:val="num" w:pos="865"/>
        </w:tabs>
        <w:ind w:left="865" w:hanging="360"/>
      </w:pPr>
      <w:rPr>
        <w:rFonts w:hint="default"/>
        <w:b/>
        <w:i w:val="0"/>
        <w:color w:val="8CC83C"/>
        <w:sz w:val="20"/>
      </w:rPr>
    </w:lvl>
    <w:lvl w:ilvl="1">
      <w:start w:val="1"/>
      <w:numFmt w:val="decimal"/>
      <w:lvlText w:val="%1.%2."/>
      <w:lvlJc w:val="right"/>
      <w:pPr>
        <w:tabs>
          <w:tab w:val="num" w:pos="868"/>
        </w:tabs>
        <w:ind w:left="868" w:hanging="363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:em w:val="none"/>
      </w:rPr>
    </w:lvl>
    <w:lvl w:ilvl="2">
      <w:start w:val="1"/>
      <w:numFmt w:val="decimal"/>
      <w:lvlText w:val="%1.%2.%3."/>
      <w:lvlJc w:val="right"/>
      <w:pPr>
        <w:tabs>
          <w:tab w:val="num" w:pos="868"/>
        </w:tabs>
        <w:ind w:left="868" w:hanging="36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2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25"/>
        </w:tabs>
        <w:ind w:left="27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45"/>
        </w:tabs>
        <w:ind w:left="32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05"/>
        </w:tabs>
        <w:ind w:left="37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25"/>
        </w:tabs>
        <w:ind w:left="42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85"/>
        </w:tabs>
        <w:ind w:left="4825" w:hanging="1440"/>
      </w:pPr>
      <w:rPr>
        <w:rFonts w:hint="default"/>
      </w:rPr>
    </w:lvl>
  </w:abstractNum>
  <w:abstractNum w:abstractNumId="8">
    <w:nsid w:val="3FF310C7"/>
    <w:multiLevelType w:val="hybridMultilevel"/>
    <w:tmpl w:val="B46413B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AF3B29"/>
    <w:multiLevelType w:val="multilevel"/>
    <w:tmpl w:val="BE381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4103D85"/>
    <w:multiLevelType w:val="hybridMultilevel"/>
    <w:tmpl w:val="3F0E53E4"/>
    <w:lvl w:ilvl="0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11">
    <w:nsid w:val="573F650E"/>
    <w:multiLevelType w:val="hybridMultilevel"/>
    <w:tmpl w:val="DDB4ED0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F9759A"/>
    <w:multiLevelType w:val="hybridMultilevel"/>
    <w:tmpl w:val="9B069C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D71942"/>
    <w:multiLevelType w:val="hybridMultilevel"/>
    <w:tmpl w:val="8006D6E6"/>
    <w:lvl w:ilvl="0" w:tplc="2C0A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14">
    <w:nsid w:val="66E121D7"/>
    <w:multiLevelType w:val="hybridMultilevel"/>
    <w:tmpl w:val="5F26CF38"/>
    <w:lvl w:ilvl="0" w:tplc="4DF294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A37EA"/>
    <w:multiLevelType w:val="hybridMultilevel"/>
    <w:tmpl w:val="6AD61BBE"/>
    <w:lvl w:ilvl="0" w:tplc="B094D00E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  <w:lang w:val="es-PE"/>
      </w:rPr>
    </w:lvl>
    <w:lvl w:ilvl="1" w:tplc="28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>
    <w:nsid w:val="706C3971"/>
    <w:multiLevelType w:val="hybridMultilevel"/>
    <w:tmpl w:val="C70E18A0"/>
    <w:lvl w:ilvl="0" w:tplc="088E790C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9CC00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8065441"/>
    <w:multiLevelType w:val="hybridMultilevel"/>
    <w:tmpl w:val="F2703882"/>
    <w:lvl w:ilvl="0" w:tplc="280A0001">
      <w:start w:val="1"/>
      <w:numFmt w:val="bullet"/>
      <w:lvlText w:val=""/>
      <w:lvlJc w:val="left"/>
      <w:pPr>
        <w:ind w:left="17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28" w:hanging="360"/>
      </w:pPr>
      <w:rPr>
        <w:rFonts w:ascii="Wingdings" w:hAnsi="Wingdings" w:hint="default"/>
      </w:rPr>
    </w:lvl>
  </w:abstractNum>
  <w:abstractNum w:abstractNumId="18">
    <w:nsid w:val="7A8B6947"/>
    <w:multiLevelType w:val="hybridMultilevel"/>
    <w:tmpl w:val="AA3ADCB8"/>
    <w:lvl w:ilvl="0" w:tplc="FC504696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19">
    <w:nsid w:val="7B99725E"/>
    <w:multiLevelType w:val="hybridMultilevel"/>
    <w:tmpl w:val="EC66A01C"/>
    <w:lvl w:ilvl="0" w:tplc="D814F0F4">
      <w:start w:val="1"/>
      <w:numFmt w:val="bullet"/>
      <w:pStyle w:val="Bulletsnivel1"/>
      <w:lvlText w:val=""/>
      <w:lvlJc w:val="left"/>
      <w:pPr>
        <w:tabs>
          <w:tab w:val="num" w:pos="0"/>
        </w:tabs>
        <w:ind w:left="1429" w:hanging="360"/>
      </w:pPr>
      <w:rPr>
        <w:rFonts w:ascii="Wingdings" w:hAnsi="Wingdings" w:hint="default"/>
        <w:strike w:val="0"/>
        <w:dstrike w:val="0"/>
        <w:color w:val="8CC83C"/>
        <w:sz w:val="20"/>
        <w:szCs w:val="20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16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11"/>
  </w:num>
  <w:num w:numId="10">
    <w:abstractNumId w:val="16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3"/>
  </w:num>
  <w:num w:numId="19">
    <w:abstractNumId w:val="16"/>
  </w:num>
  <w:num w:numId="20">
    <w:abstractNumId w:val="14"/>
  </w:num>
  <w:num w:numId="21">
    <w:abstractNumId w:val="8"/>
  </w:num>
  <w:num w:numId="22">
    <w:abstractNumId w:val="12"/>
  </w:num>
  <w:num w:numId="23">
    <w:abstractNumId w:val="19"/>
  </w:num>
  <w:num w:numId="24">
    <w:abstractNumId w:val="1"/>
  </w:num>
  <w:num w:numId="25">
    <w:abstractNumId w:val="17"/>
  </w:num>
  <w:num w:numId="26">
    <w:abstractNumId w:val="15"/>
  </w:num>
  <w:num w:numId="27">
    <w:abstractNumId w:val="18"/>
  </w:num>
  <w:num w:numId="28">
    <w:abstractNumId w:val="5"/>
  </w:num>
  <w:num w:numId="29">
    <w:abstractNumId w:val="4"/>
  </w:num>
  <w:num w:numId="30">
    <w:abstractNumId w:val="9"/>
  </w:num>
  <w:num w:numId="31">
    <w:abstractNumId w:val="16"/>
  </w:num>
  <w:num w:numId="32">
    <w:abstractNumId w:val="16"/>
  </w:num>
  <w:num w:numId="3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AR" w:vendorID="64" w:dllVersion="131078" w:nlCheck="1" w:checkStyle="1"/>
  <w:activeWritingStyle w:appName="MSWord" w:lang="es-PE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n-029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270F7C"/>
    <w:rsid w:val="000014BE"/>
    <w:rsid w:val="000067DB"/>
    <w:rsid w:val="00007DF8"/>
    <w:rsid w:val="00007E8A"/>
    <w:rsid w:val="000248B7"/>
    <w:rsid w:val="00032AD9"/>
    <w:rsid w:val="000330A0"/>
    <w:rsid w:val="000333E7"/>
    <w:rsid w:val="00033C1A"/>
    <w:rsid w:val="0003449F"/>
    <w:rsid w:val="000357C8"/>
    <w:rsid w:val="00047D74"/>
    <w:rsid w:val="00060357"/>
    <w:rsid w:val="000629FC"/>
    <w:rsid w:val="000652FC"/>
    <w:rsid w:val="00070577"/>
    <w:rsid w:val="0007719A"/>
    <w:rsid w:val="00080717"/>
    <w:rsid w:val="00085069"/>
    <w:rsid w:val="00085903"/>
    <w:rsid w:val="000860C8"/>
    <w:rsid w:val="000868AA"/>
    <w:rsid w:val="0009405F"/>
    <w:rsid w:val="00094091"/>
    <w:rsid w:val="00095E42"/>
    <w:rsid w:val="00095EF3"/>
    <w:rsid w:val="000B17EB"/>
    <w:rsid w:val="000B557D"/>
    <w:rsid w:val="000C3F53"/>
    <w:rsid w:val="000C7818"/>
    <w:rsid w:val="000D7709"/>
    <w:rsid w:val="000E015F"/>
    <w:rsid w:val="000F037B"/>
    <w:rsid w:val="00102AD8"/>
    <w:rsid w:val="00102DEA"/>
    <w:rsid w:val="00104384"/>
    <w:rsid w:val="0011043A"/>
    <w:rsid w:val="00112A68"/>
    <w:rsid w:val="00112FD3"/>
    <w:rsid w:val="001136BE"/>
    <w:rsid w:val="0011650A"/>
    <w:rsid w:val="00120582"/>
    <w:rsid w:val="00127292"/>
    <w:rsid w:val="001319A2"/>
    <w:rsid w:val="001377FD"/>
    <w:rsid w:val="00140CD8"/>
    <w:rsid w:val="00141F91"/>
    <w:rsid w:val="001572E5"/>
    <w:rsid w:val="00162CEF"/>
    <w:rsid w:val="001731FA"/>
    <w:rsid w:val="00175CCE"/>
    <w:rsid w:val="00180007"/>
    <w:rsid w:val="00180368"/>
    <w:rsid w:val="00183F5A"/>
    <w:rsid w:val="001A2795"/>
    <w:rsid w:val="001A67C3"/>
    <w:rsid w:val="001B1CEA"/>
    <w:rsid w:val="001B6F7A"/>
    <w:rsid w:val="001C39ED"/>
    <w:rsid w:val="001C4F17"/>
    <w:rsid w:val="001E1CE1"/>
    <w:rsid w:val="001E2B75"/>
    <w:rsid w:val="001F0621"/>
    <w:rsid w:val="001F130F"/>
    <w:rsid w:val="001F4171"/>
    <w:rsid w:val="002025E3"/>
    <w:rsid w:val="00206168"/>
    <w:rsid w:val="0021218C"/>
    <w:rsid w:val="00213261"/>
    <w:rsid w:val="00226CA7"/>
    <w:rsid w:val="00227904"/>
    <w:rsid w:val="00232FA0"/>
    <w:rsid w:val="002516E3"/>
    <w:rsid w:val="00256868"/>
    <w:rsid w:val="002575EC"/>
    <w:rsid w:val="002705DD"/>
    <w:rsid w:val="00270F7C"/>
    <w:rsid w:val="00272FC5"/>
    <w:rsid w:val="0027539B"/>
    <w:rsid w:val="00277447"/>
    <w:rsid w:val="00277FAD"/>
    <w:rsid w:val="00282D37"/>
    <w:rsid w:val="002839B8"/>
    <w:rsid w:val="00285D12"/>
    <w:rsid w:val="00290BB4"/>
    <w:rsid w:val="002A1887"/>
    <w:rsid w:val="002B21FC"/>
    <w:rsid w:val="002C01BA"/>
    <w:rsid w:val="002C49DE"/>
    <w:rsid w:val="002C4E3D"/>
    <w:rsid w:val="002D1791"/>
    <w:rsid w:val="002D2CE3"/>
    <w:rsid w:val="002D3D24"/>
    <w:rsid w:val="002D5C8A"/>
    <w:rsid w:val="002E478B"/>
    <w:rsid w:val="002F6C3E"/>
    <w:rsid w:val="00306DEF"/>
    <w:rsid w:val="00324111"/>
    <w:rsid w:val="003278AB"/>
    <w:rsid w:val="00332A59"/>
    <w:rsid w:val="00333A0B"/>
    <w:rsid w:val="00334B3F"/>
    <w:rsid w:val="00350D3E"/>
    <w:rsid w:val="00353422"/>
    <w:rsid w:val="003541F1"/>
    <w:rsid w:val="00356690"/>
    <w:rsid w:val="00370140"/>
    <w:rsid w:val="00371F0B"/>
    <w:rsid w:val="00371F5F"/>
    <w:rsid w:val="003753A7"/>
    <w:rsid w:val="003856C9"/>
    <w:rsid w:val="00390BD3"/>
    <w:rsid w:val="0039125A"/>
    <w:rsid w:val="00395AAC"/>
    <w:rsid w:val="003A3923"/>
    <w:rsid w:val="003A79DC"/>
    <w:rsid w:val="003C4563"/>
    <w:rsid w:val="003C4EFD"/>
    <w:rsid w:val="003C5650"/>
    <w:rsid w:val="003D0253"/>
    <w:rsid w:val="003D2336"/>
    <w:rsid w:val="003D70B1"/>
    <w:rsid w:val="003F0525"/>
    <w:rsid w:val="004033A2"/>
    <w:rsid w:val="004057F4"/>
    <w:rsid w:val="004114AD"/>
    <w:rsid w:val="00423A1C"/>
    <w:rsid w:val="00427C0B"/>
    <w:rsid w:val="00430C04"/>
    <w:rsid w:val="00434E51"/>
    <w:rsid w:val="00441659"/>
    <w:rsid w:val="004417B8"/>
    <w:rsid w:val="004434CB"/>
    <w:rsid w:val="0045495C"/>
    <w:rsid w:val="00465EE6"/>
    <w:rsid w:val="00467F0C"/>
    <w:rsid w:val="0047616A"/>
    <w:rsid w:val="00485635"/>
    <w:rsid w:val="00487CD7"/>
    <w:rsid w:val="004936AA"/>
    <w:rsid w:val="004A0FCD"/>
    <w:rsid w:val="004A1452"/>
    <w:rsid w:val="004A27FF"/>
    <w:rsid w:val="004A32C1"/>
    <w:rsid w:val="004B1F76"/>
    <w:rsid w:val="004B373B"/>
    <w:rsid w:val="004B685A"/>
    <w:rsid w:val="004C034C"/>
    <w:rsid w:val="004C1847"/>
    <w:rsid w:val="004C218F"/>
    <w:rsid w:val="004C463F"/>
    <w:rsid w:val="004D0DBC"/>
    <w:rsid w:val="004D4FC4"/>
    <w:rsid w:val="004E5F1B"/>
    <w:rsid w:val="00502B5E"/>
    <w:rsid w:val="00504976"/>
    <w:rsid w:val="00504C45"/>
    <w:rsid w:val="005052E0"/>
    <w:rsid w:val="00511568"/>
    <w:rsid w:val="0051475F"/>
    <w:rsid w:val="0052187A"/>
    <w:rsid w:val="00521A50"/>
    <w:rsid w:val="00532244"/>
    <w:rsid w:val="005378D1"/>
    <w:rsid w:val="005470F9"/>
    <w:rsid w:val="005517B5"/>
    <w:rsid w:val="005563DA"/>
    <w:rsid w:val="00562B15"/>
    <w:rsid w:val="00562C24"/>
    <w:rsid w:val="00565A99"/>
    <w:rsid w:val="00574B71"/>
    <w:rsid w:val="005750F9"/>
    <w:rsid w:val="0058069A"/>
    <w:rsid w:val="0058631B"/>
    <w:rsid w:val="005A538E"/>
    <w:rsid w:val="005A545B"/>
    <w:rsid w:val="005C05A3"/>
    <w:rsid w:val="005C09D7"/>
    <w:rsid w:val="005C7F2C"/>
    <w:rsid w:val="005D67E7"/>
    <w:rsid w:val="005D7164"/>
    <w:rsid w:val="005D7CE2"/>
    <w:rsid w:val="005D7FF4"/>
    <w:rsid w:val="005E1EF4"/>
    <w:rsid w:val="005F37E7"/>
    <w:rsid w:val="00603630"/>
    <w:rsid w:val="006134D8"/>
    <w:rsid w:val="0061489B"/>
    <w:rsid w:val="0061780C"/>
    <w:rsid w:val="006242BD"/>
    <w:rsid w:val="006304A9"/>
    <w:rsid w:val="00642C22"/>
    <w:rsid w:val="00665147"/>
    <w:rsid w:val="00667720"/>
    <w:rsid w:val="0067452B"/>
    <w:rsid w:val="00685640"/>
    <w:rsid w:val="0069006A"/>
    <w:rsid w:val="006906A4"/>
    <w:rsid w:val="00692166"/>
    <w:rsid w:val="006943A2"/>
    <w:rsid w:val="006949EE"/>
    <w:rsid w:val="006A16A4"/>
    <w:rsid w:val="006B2181"/>
    <w:rsid w:val="006B2304"/>
    <w:rsid w:val="006B3E59"/>
    <w:rsid w:val="006B692C"/>
    <w:rsid w:val="006B7B8B"/>
    <w:rsid w:val="006C16EF"/>
    <w:rsid w:val="006C1EC2"/>
    <w:rsid w:val="006C39F4"/>
    <w:rsid w:val="006D6FEA"/>
    <w:rsid w:val="006E0911"/>
    <w:rsid w:val="006E2F9F"/>
    <w:rsid w:val="006F148F"/>
    <w:rsid w:val="006F71AB"/>
    <w:rsid w:val="00734FDF"/>
    <w:rsid w:val="00736943"/>
    <w:rsid w:val="00742239"/>
    <w:rsid w:val="00742F4A"/>
    <w:rsid w:val="0074707E"/>
    <w:rsid w:val="00751B12"/>
    <w:rsid w:val="00752814"/>
    <w:rsid w:val="0075471F"/>
    <w:rsid w:val="00762B90"/>
    <w:rsid w:val="00762FC9"/>
    <w:rsid w:val="007644F0"/>
    <w:rsid w:val="00766609"/>
    <w:rsid w:val="007718AF"/>
    <w:rsid w:val="00775CA4"/>
    <w:rsid w:val="007815DA"/>
    <w:rsid w:val="00782FBE"/>
    <w:rsid w:val="0078521E"/>
    <w:rsid w:val="0078569B"/>
    <w:rsid w:val="00790058"/>
    <w:rsid w:val="007928A1"/>
    <w:rsid w:val="007A157E"/>
    <w:rsid w:val="007A3E9C"/>
    <w:rsid w:val="007A4E52"/>
    <w:rsid w:val="007A4F84"/>
    <w:rsid w:val="007B28C5"/>
    <w:rsid w:val="007B2C31"/>
    <w:rsid w:val="007B3211"/>
    <w:rsid w:val="007B70A8"/>
    <w:rsid w:val="007C32CD"/>
    <w:rsid w:val="007C43A0"/>
    <w:rsid w:val="007E7592"/>
    <w:rsid w:val="007F1DF9"/>
    <w:rsid w:val="00802447"/>
    <w:rsid w:val="0080692D"/>
    <w:rsid w:val="00814866"/>
    <w:rsid w:val="008156E8"/>
    <w:rsid w:val="00822D53"/>
    <w:rsid w:val="00823109"/>
    <w:rsid w:val="00824638"/>
    <w:rsid w:val="00841467"/>
    <w:rsid w:val="00850048"/>
    <w:rsid w:val="00857545"/>
    <w:rsid w:val="008621F2"/>
    <w:rsid w:val="00870223"/>
    <w:rsid w:val="00874913"/>
    <w:rsid w:val="00893E43"/>
    <w:rsid w:val="00896463"/>
    <w:rsid w:val="00896E10"/>
    <w:rsid w:val="008B3531"/>
    <w:rsid w:val="008B5B71"/>
    <w:rsid w:val="008B65D2"/>
    <w:rsid w:val="008C0D58"/>
    <w:rsid w:val="008C754C"/>
    <w:rsid w:val="008D6C73"/>
    <w:rsid w:val="008E102D"/>
    <w:rsid w:val="008E126C"/>
    <w:rsid w:val="008E68D6"/>
    <w:rsid w:val="008F3A7C"/>
    <w:rsid w:val="008F4B95"/>
    <w:rsid w:val="00901522"/>
    <w:rsid w:val="009119C5"/>
    <w:rsid w:val="00911E5E"/>
    <w:rsid w:val="00915F6E"/>
    <w:rsid w:val="009173CF"/>
    <w:rsid w:val="00922BC8"/>
    <w:rsid w:val="009233A2"/>
    <w:rsid w:val="0092345E"/>
    <w:rsid w:val="00925498"/>
    <w:rsid w:val="009262C4"/>
    <w:rsid w:val="00930F4D"/>
    <w:rsid w:val="009326D4"/>
    <w:rsid w:val="00933311"/>
    <w:rsid w:val="00933E2A"/>
    <w:rsid w:val="00936C73"/>
    <w:rsid w:val="00940FB6"/>
    <w:rsid w:val="00952AB5"/>
    <w:rsid w:val="00960819"/>
    <w:rsid w:val="00963182"/>
    <w:rsid w:val="00964FDC"/>
    <w:rsid w:val="00965B00"/>
    <w:rsid w:val="00970F49"/>
    <w:rsid w:val="009726A2"/>
    <w:rsid w:val="00974E00"/>
    <w:rsid w:val="00975808"/>
    <w:rsid w:val="00976EBC"/>
    <w:rsid w:val="009778E9"/>
    <w:rsid w:val="00980084"/>
    <w:rsid w:val="00980BC6"/>
    <w:rsid w:val="0098307E"/>
    <w:rsid w:val="00985941"/>
    <w:rsid w:val="00990B12"/>
    <w:rsid w:val="00991C62"/>
    <w:rsid w:val="00995F73"/>
    <w:rsid w:val="009A1FF2"/>
    <w:rsid w:val="009A5349"/>
    <w:rsid w:val="009B349B"/>
    <w:rsid w:val="009B3D1A"/>
    <w:rsid w:val="009B5C91"/>
    <w:rsid w:val="009D1105"/>
    <w:rsid w:val="009D1F9C"/>
    <w:rsid w:val="009D2F39"/>
    <w:rsid w:val="009D4B0B"/>
    <w:rsid w:val="009E0512"/>
    <w:rsid w:val="009E638E"/>
    <w:rsid w:val="009E6B00"/>
    <w:rsid w:val="009E6EC1"/>
    <w:rsid w:val="009F4459"/>
    <w:rsid w:val="009F6F1A"/>
    <w:rsid w:val="00A04FE1"/>
    <w:rsid w:val="00A07601"/>
    <w:rsid w:val="00A13BFA"/>
    <w:rsid w:val="00A148AF"/>
    <w:rsid w:val="00A1634C"/>
    <w:rsid w:val="00A1684C"/>
    <w:rsid w:val="00A23223"/>
    <w:rsid w:val="00A2471A"/>
    <w:rsid w:val="00A27FD2"/>
    <w:rsid w:val="00A32B46"/>
    <w:rsid w:val="00A405C7"/>
    <w:rsid w:val="00A52950"/>
    <w:rsid w:val="00A55F51"/>
    <w:rsid w:val="00A6764D"/>
    <w:rsid w:val="00A74C9F"/>
    <w:rsid w:val="00A83A85"/>
    <w:rsid w:val="00A87FAF"/>
    <w:rsid w:val="00A90CB8"/>
    <w:rsid w:val="00A93CCC"/>
    <w:rsid w:val="00A976E1"/>
    <w:rsid w:val="00AB09EC"/>
    <w:rsid w:val="00AB0FAA"/>
    <w:rsid w:val="00AB601A"/>
    <w:rsid w:val="00AC1855"/>
    <w:rsid w:val="00AD070D"/>
    <w:rsid w:val="00AD092F"/>
    <w:rsid w:val="00AD22ED"/>
    <w:rsid w:val="00AF5EFF"/>
    <w:rsid w:val="00B11D26"/>
    <w:rsid w:val="00B13EA0"/>
    <w:rsid w:val="00B145AC"/>
    <w:rsid w:val="00B23443"/>
    <w:rsid w:val="00B24C6B"/>
    <w:rsid w:val="00B30D32"/>
    <w:rsid w:val="00B37C37"/>
    <w:rsid w:val="00B37CB6"/>
    <w:rsid w:val="00B4053B"/>
    <w:rsid w:val="00B45C63"/>
    <w:rsid w:val="00B464DE"/>
    <w:rsid w:val="00B46690"/>
    <w:rsid w:val="00B469EF"/>
    <w:rsid w:val="00B50A53"/>
    <w:rsid w:val="00B52124"/>
    <w:rsid w:val="00B6421B"/>
    <w:rsid w:val="00B64ED4"/>
    <w:rsid w:val="00B66FA0"/>
    <w:rsid w:val="00B676BC"/>
    <w:rsid w:val="00B71225"/>
    <w:rsid w:val="00B71FC6"/>
    <w:rsid w:val="00B768ED"/>
    <w:rsid w:val="00BA345D"/>
    <w:rsid w:val="00BB2531"/>
    <w:rsid w:val="00BB33A3"/>
    <w:rsid w:val="00BB534A"/>
    <w:rsid w:val="00BC0235"/>
    <w:rsid w:val="00BC36B6"/>
    <w:rsid w:val="00BD2DE7"/>
    <w:rsid w:val="00BE7A85"/>
    <w:rsid w:val="00BF3755"/>
    <w:rsid w:val="00BF5154"/>
    <w:rsid w:val="00BF6948"/>
    <w:rsid w:val="00BF740A"/>
    <w:rsid w:val="00C02A6E"/>
    <w:rsid w:val="00C0399C"/>
    <w:rsid w:val="00C04C80"/>
    <w:rsid w:val="00C1190A"/>
    <w:rsid w:val="00C14417"/>
    <w:rsid w:val="00C22222"/>
    <w:rsid w:val="00C309B2"/>
    <w:rsid w:val="00C32569"/>
    <w:rsid w:val="00C32AB6"/>
    <w:rsid w:val="00C3405C"/>
    <w:rsid w:val="00C340D3"/>
    <w:rsid w:val="00C34865"/>
    <w:rsid w:val="00C4565F"/>
    <w:rsid w:val="00C45CF3"/>
    <w:rsid w:val="00C46992"/>
    <w:rsid w:val="00C55519"/>
    <w:rsid w:val="00C60F96"/>
    <w:rsid w:val="00C6181F"/>
    <w:rsid w:val="00C62942"/>
    <w:rsid w:val="00C65E90"/>
    <w:rsid w:val="00C723C7"/>
    <w:rsid w:val="00C72B80"/>
    <w:rsid w:val="00C730AF"/>
    <w:rsid w:val="00C74DD2"/>
    <w:rsid w:val="00C81B60"/>
    <w:rsid w:val="00C82160"/>
    <w:rsid w:val="00C86F05"/>
    <w:rsid w:val="00C96C68"/>
    <w:rsid w:val="00CA0196"/>
    <w:rsid w:val="00CA6486"/>
    <w:rsid w:val="00CB320F"/>
    <w:rsid w:val="00CB3F10"/>
    <w:rsid w:val="00CB405C"/>
    <w:rsid w:val="00CC2D1A"/>
    <w:rsid w:val="00CD3AC9"/>
    <w:rsid w:val="00CE14AE"/>
    <w:rsid w:val="00CF32E2"/>
    <w:rsid w:val="00D0336B"/>
    <w:rsid w:val="00D1618E"/>
    <w:rsid w:val="00D262DE"/>
    <w:rsid w:val="00D31D55"/>
    <w:rsid w:val="00D325CF"/>
    <w:rsid w:val="00D34D56"/>
    <w:rsid w:val="00D36A9B"/>
    <w:rsid w:val="00D70DBD"/>
    <w:rsid w:val="00D73F1A"/>
    <w:rsid w:val="00D7443A"/>
    <w:rsid w:val="00D76029"/>
    <w:rsid w:val="00D77703"/>
    <w:rsid w:val="00D8131A"/>
    <w:rsid w:val="00D856CA"/>
    <w:rsid w:val="00DA1ECD"/>
    <w:rsid w:val="00DA204D"/>
    <w:rsid w:val="00DA3D6E"/>
    <w:rsid w:val="00DA5EED"/>
    <w:rsid w:val="00DB0017"/>
    <w:rsid w:val="00DB02BE"/>
    <w:rsid w:val="00DB6BB3"/>
    <w:rsid w:val="00DC2F40"/>
    <w:rsid w:val="00DD44AE"/>
    <w:rsid w:val="00DD5832"/>
    <w:rsid w:val="00DD76DF"/>
    <w:rsid w:val="00DE4657"/>
    <w:rsid w:val="00DE50B7"/>
    <w:rsid w:val="00E0133D"/>
    <w:rsid w:val="00E03A41"/>
    <w:rsid w:val="00E04911"/>
    <w:rsid w:val="00E05C23"/>
    <w:rsid w:val="00E13346"/>
    <w:rsid w:val="00E152A3"/>
    <w:rsid w:val="00E156AE"/>
    <w:rsid w:val="00E15F41"/>
    <w:rsid w:val="00E169ED"/>
    <w:rsid w:val="00E21DFD"/>
    <w:rsid w:val="00E26A95"/>
    <w:rsid w:val="00E37407"/>
    <w:rsid w:val="00E45508"/>
    <w:rsid w:val="00E539C8"/>
    <w:rsid w:val="00E53C5A"/>
    <w:rsid w:val="00E55A8F"/>
    <w:rsid w:val="00E56CE0"/>
    <w:rsid w:val="00E705F0"/>
    <w:rsid w:val="00E7113F"/>
    <w:rsid w:val="00E72591"/>
    <w:rsid w:val="00E72C81"/>
    <w:rsid w:val="00E73672"/>
    <w:rsid w:val="00E751C4"/>
    <w:rsid w:val="00E75F21"/>
    <w:rsid w:val="00E8209A"/>
    <w:rsid w:val="00E82741"/>
    <w:rsid w:val="00E93702"/>
    <w:rsid w:val="00E9661B"/>
    <w:rsid w:val="00EA2311"/>
    <w:rsid w:val="00EA724E"/>
    <w:rsid w:val="00EB06CD"/>
    <w:rsid w:val="00EB086D"/>
    <w:rsid w:val="00EB195D"/>
    <w:rsid w:val="00EB55CB"/>
    <w:rsid w:val="00EB6025"/>
    <w:rsid w:val="00ED67EA"/>
    <w:rsid w:val="00EF06A3"/>
    <w:rsid w:val="00EF2AAB"/>
    <w:rsid w:val="00EF594D"/>
    <w:rsid w:val="00F07D1F"/>
    <w:rsid w:val="00F10347"/>
    <w:rsid w:val="00F13533"/>
    <w:rsid w:val="00F1531C"/>
    <w:rsid w:val="00F15B1E"/>
    <w:rsid w:val="00F24358"/>
    <w:rsid w:val="00F30873"/>
    <w:rsid w:val="00F31320"/>
    <w:rsid w:val="00F31535"/>
    <w:rsid w:val="00F31B2F"/>
    <w:rsid w:val="00F31EA1"/>
    <w:rsid w:val="00F33908"/>
    <w:rsid w:val="00F35C5B"/>
    <w:rsid w:val="00F41377"/>
    <w:rsid w:val="00F415DA"/>
    <w:rsid w:val="00F415EC"/>
    <w:rsid w:val="00F5107F"/>
    <w:rsid w:val="00F514FE"/>
    <w:rsid w:val="00F51E9E"/>
    <w:rsid w:val="00F5636A"/>
    <w:rsid w:val="00F56786"/>
    <w:rsid w:val="00F60A3E"/>
    <w:rsid w:val="00F60A41"/>
    <w:rsid w:val="00F660BB"/>
    <w:rsid w:val="00F724D7"/>
    <w:rsid w:val="00F73970"/>
    <w:rsid w:val="00F7573E"/>
    <w:rsid w:val="00F76C72"/>
    <w:rsid w:val="00F80994"/>
    <w:rsid w:val="00F84D6E"/>
    <w:rsid w:val="00F93B05"/>
    <w:rsid w:val="00F93D62"/>
    <w:rsid w:val="00F970BF"/>
    <w:rsid w:val="00FA60D2"/>
    <w:rsid w:val="00FA63BB"/>
    <w:rsid w:val="00FB2AF7"/>
    <w:rsid w:val="00FB31AD"/>
    <w:rsid w:val="00FC215F"/>
    <w:rsid w:val="00FD1713"/>
    <w:rsid w:val="00FD52BC"/>
    <w:rsid w:val="00FE0923"/>
    <w:rsid w:val="00FE1395"/>
    <w:rsid w:val="00FE56AD"/>
    <w:rsid w:val="00FE7882"/>
    <w:rsid w:val="00FF4977"/>
    <w:rsid w:val="00FF6B03"/>
    <w:rsid w:val="00FF6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  <o:rules v:ext="edit">
        <o:r id="V:Rule3" type="connector" idref="#AutoShape 2"/>
        <o:r id="V:Rule4" type="connector" idref="#AutoShape 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PE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F7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270F7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0F7C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270F7C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nivel1">
    <w:name w:val="Lista nivel 1"/>
    <w:basedOn w:val="Listaconnmeros"/>
    <w:rsid w:val="00685640"/>
    <w:pPr>
      <w:numPr>
        <w:numId w:val="2"/>
      </w:numPr>
      <w:tabs>
        <w:tab w:val="right" w:pos="709"/>
      </w:tabs>
      <w:spacing w:before="240" w:after="160" w:line="280" w:lineRule="exact"/>
      <w:outlineLvl w:val="0"/>
    </w:pPr>
    <w:rPr>
      <w:rFonts w:ascii="Arial" w:eastAsia="Times" w:hAnsi="Arial"/>
      <w:b/>
      <w:color w:val="8CC83C"/>
      <w:sz w:val="20"/>
      <w:lang w:val="es-MX"/>
    </w:rPr>
  </w:style>
  <w:style w:type="paragraph" w:styleId="Listaconnmeros">
    <w:name w:val="List Number"/>
    <w:basedOn w:val="Normal"/>
    <w:rsid w:val="00685640"/>
    <w:pPr>
      <w:numPr>
        <w:numId w:val="1"/>
      </w:numPr>
    </w:pPr>
  </w:style>
  <w:style w:type="paragraph" w:customStyle="1" w:styleId="texto">
    <w:name w:val="texto"/>
    <w:rsid w:val="00965B00"/>
    <w:pPr>
      <w:spacing w:before="120" w:after="120"/>
      <w:jc w:val="both"/>
    </w:pPr>
    <w:rPr>
      <w:rFonts w:ascii="Arial" w:eastAsia="MS Mincho" w:hAnsi="Arial"/>
      <w:szCs w:val="24"/>
      <w:lang w:val="es-ES" w:eastAsia="en-US"/>
    </w:rPr>
  </w:style>
  <w:style w:type="paragraph" w:customStyle="1" w:styleId="Bullet1">
    <w:name w:val="Bullet 1"/>
    <w:basedOn w:val="Normal"/>
    <w:rsid w:val="00965B00"/>
    <w:pPr>
      <w:numPr>
        <w:numId w:val="4"/>
      </w:numPr>
      <w:spacing w:before="60" w:after="60"/>
    </w:pPr>
    <w:rPr>
      <w:rFonts w:ascii="Arial" w:eastAsia="MS Mincho" w:hAnsi="Arial" w:cs="Arial"/>
      <w:noProof/>
      <w:sz w:val="20"/>
      <w:szCs w:val="20"/>
      <w:lang w:val="en-029" w:eastAsia="ja-JP"/>
    </w:rPr>
  </w:style>
  <w:style w:type="paragraph" w:styleId="Textoindependiente">
    <w:name w:val="Body Text"/>
    <w:basedOn w:val="Normal"/>
    <w:link w:val="TextoindependienteCar"/>
    <w:rsid w:val="00141F91"/>
    <w:pPr>
      <w:jc w:val="both"/>
    </w:pPr>
    <w:rPr>
      <w:rFonts w:ascii="Book Antiqua" w:hAnsi="Book Antiqua"/>
      <w:lang w:val="es-PE"/>
    </w:rPr>
  </w:style>
  <w:style w:type="character" w:customStyle="1" w:styleId="TextoindependienteCar">
    <w:name w:val="Texto independiente Car"/>
    <w:link w:val="Textoindependiente"/>
    <w:rsid w:val="00141F91"/>
    <w:rPr>
      <w:rFonts w:ascii="Book Antiqua" w:hAnsi="Book Antiqua"/>
      <w:sz w:val="24"/>
      <w:szCs w:val="24"/>
      <w:lang w:val="es-PE" w:eastAsia="es-ES"/>
    </w:rPr>
  </w:style>
  <w:style w:type="paragraph" w:styleId="HTMLconformatoprevio">
    <w:name w:val="HTML Preformatted"/>
    <w:basedOn w:val="Normal"/>
    <w:link w:val="HTMLconformatoprevioCar"/>
    <w:rsid w:val="00141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conformatoprevioCar">
    <w:name w:val="HTML con formato previo Car"/>
    <w:link w:val="HTMLconformatoprevio"/>
    <w:rsid w:val="00141F91"/>
    <w:rPr>
      <w:rFonts w:ascii="Arial Unicode MS" w:eastAsia="Arial Unicode MS" w:hAnsi="Arial Unicode MS" w:cs="Arial Unicode MS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141F91"/>
    <w:pPr>
      <w:tabs>
        <w:tab w:val="left" w:pos="709"/>
        <w:tab w:val="left" w:pos="2552"/>
      </w:tabs>
      <w:ind w:left="2552"/>
    </w:pPr>
    <w:rPr>
      <w:rFonts w:ascii="Arial" w:hAnsi="Arial"/>
      <w:sz w:val="20"/>
      <w:szCs w:val="20"/>
      <w:lang w:val="es-ES_tradnl"/>
    </w:rPr>
  </w:style>
  <w:style w:type="character" w:customStyle="1" w:styleId="Sangra2detindependienteCar">
    <w:name w:val="Sangría 2 de t. independiente Car"/>
    <w:link w:val="Sangra2detindependiente"/>
    <w:rsid w:val="00141F91"/>
    <w:rPr>
      <w:rFonts w:ascii="Arial" w:hAnsi="Arial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141F91"/>
    <w:pPr>
      <w:tabs>
        <w:tab w:val="left" w:pos="2160"/>
      </w:tabs>
      <w:ind w:left="2160" w:hanging="2160"/>
    </w:pPr>
    <w:rPr>
      <w:rFonts w:ascii="Arial" w:hAnsi="Arial" w:cs="Arial"/>
      <w:lang w:val="es-PE"/>
    </w:rPr>
  </w:style>
  <w:style w:type="character" w:customStyle="1" w:styleId="Sangra3detindependienteCar">
    <w:name w:val="Sangría 3 de t. independiente Car"/>
    <w:link w:val="Sangra3detindependiente"/>
    <w:rsid w:val="00141F91"/>
    <w:rPr>
      <w:rFonts w:ascii="Arial" w:hAnsi="Arial" w:cs="Arial"/>
      <w:sz w:val="24"/>
      <w:szCs w:val="24"/>
      <w:lang w:val="es-PE" w:eastAsia="es-ES"/>
    </w:rPr>
  </w:style>
  <w:style w:type="paragraph" w:styleId="Textodeglobo">
    <w:name w:val="Balloon Text"/>
    <w:basedOn w:val="Normal"/>
    <w:link w:val="TextodegloboCar"/>
    <w:rsid w:val="00C039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0399C"/>
    <w:rPr>
      <w:rFonts w:ascii="Tahoma" w:hAnsi="Tahoma" w:cs="Tahoma"/>
      <w:sz w:val="16"/>
      <w:szCs w:val="16"/>
      <w:lang w:val="es-ES" w:eastAsia="es-ES"/>
    </w:rPr>
  </w:style>
  <w:style w:type="paragraph" w:customStyle="1" w:styleId="Bulletsnivel1">
    <w:name w:val="Bullets nivel 1"/>
    <w:basedOn w:val="Normal"/>
    <w:qFormat/>
    <w:rsid w:val="00BF740A"/>
    <w:pPr>
      <w:numPr>
        <w:numId w:val="23"/>
      </w:numPr>
      <w:tabs>
        <w:tab w:val="left" w:pos="1050"/>
      </w:tabs>
      <w:spacing w:line="280" w:lineRule="exact"/>
      <w:ind w:right="851"/>
    </w:pPr>
    <w:rPr>
      <w:rFonts w:ascii="Arial" w:hAnsi="Arial"/>
      <w:color w:val="000000"/>
      <w:sz w:val="20"/>
      <w:szCs w:val="22"/>
      <w:lang w:val="en-US"/>
    </w:rPr>
  </w:style>
  <w:style w:type="paragraph" w:styleId="Prrafodelista">
    <w:name w:val="List Paragraph"/>
    <w:basedOn w:val="Normal"/>
    <w:uiPriority w:val="34"/>
    <w:qFormat/>
    <w:rsid w:val="000357C8"/>
    <w:pPr>
      <w:spacing w:after="240" w:line="280" w:lineRule="exact"/>
      <w:ind w:left="720" w:right="851"/>
      <w:contextualSpacing/>
    </w:pPr>
    <w:rPr>
      <w:rFonts w:ascii="Arial" w:hAnsi="Arial"/>
      <w:color w:val="000000"/>
      <w:sz w:val="20"/>
      <w:szCs w:val="22"/>
      <w:lang w:val="en-US"/>
    </w:rPr>
  </w:style>
  <w:style w:type="character" w:styleId="Textoennegrita">
    <w:name w:val="Strong"/>
    <w:basedOn w:val="Fuentedeprrafopredeter"/>
    <w:uiPriority w:val="22"/>
    <w:qFormat/>
    <w:rsid w:val="00F1531C"/>
    <w:rPr>
      <w:b/>
      <w:bCs/>
    </w:rPr>
  </w:style>
  <w:style w:type="character" w:customStyle="1" w:styleId="apple-converted-space">
    <w:name w:val="apple-converted-space"/>
    <w:basedOn w:val="Fuentedeprrafopredeter"/>
    <w:rsid w:val="00F1531C"/>
  </w:style>
  <w:style w:type="paragraph" w:styleId="NormalWeb">
    <w:name w:val="Normal (Web)"/>
    <w:basedOn w:val="Normal"/>
    <w:uiPriority w:val="99"/>
    <w:unhideWhenUsed/>
    <w:rsid w:val="002F6C3E"/>
    <w:pPr>
      <w:spacing w:before="100" w:beforeAutospacing="1" w:after="100" w:afterAutospacing="1"/>
    </w:pPr>
    <w:rPr>
      <w:lang w:val="en-US" w:eastAsia="en-US"/>
    </w:rPr>
  </w:style>
  <w:style w:type="character" w:styleId="nfasis">
    <w:name w:val="Emphasis"/>
    <w:basedOn w:val="Fuentedeprrafopredeter"/>
    <w:qFormat/>
    <w:rsid w:val="00F51E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54266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2016110432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70294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5414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737363023">
              <w:marLeft w:val="0"/>
              <w:marRight w:val="0"/>
              <w:marTop w:val="0"/>
              <w:marBottom w:val="0"/>
              <w:divBdr>
                <w:top w:val="single" w:sz="6" w:space="0" w:color="BEBEBE"/>
                <w:left w:val="single" w:sz="6" w:space="0" w:color="BEBEBE"/>
                <w:bottom w:val="single" w:sz="6" w:space="0" w:color="BEBEBE"/>
                <w:right w:val="single" w:sz="6" w:space="0" w:color="BEBEBE"/>
              </w:divBdr>
              <w:divsChild>
                <w:div w:id="19431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9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ecaguiar.com/carreras.php?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D222B-302D-4168-9208-A61BCBAC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1874</Words>
  <Characters>10310</Characters>
  <Application>Microsoft Office Word</Application>
  <DocSecurity>0</DocSecurity>
  <Lines>85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Organizacion Techint</Company>
  <LinksUpToDate>false</LinksUpToDate>
  <CharactersWithSpaces>12160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Teic</dc:creator>
  <cp:lastModifiedBy>maximiliano nicolas conochiari</cp:lastModifiedBy>
  <cp:revision>2</cp:revision>
  <cp:lastPrinted>2014-03-18T23:08:00Z</cp:lastPrinted>
  <dcterms:created xsi:type="dcterms:W3CDTF">2020-11-02T15:39:00Z</dcterms:created>
  <dcterms:modified xsi:type="dcterms:W3CDTF">2020-11-02T15:39:00Z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